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BB5" w:rsidRDefault="00736BB5" w:rsidP="00736B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Переставляю Вашему вниманию занятия объединения «Шахматы» для</w:t>
      </w:r>
      <w:r w:rsidR="006C588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B17E7">
        <w:rPr>
          <w:rFonts w:ascii="Times New Roman" w:hAnsi="Times New Roman" w:cs="Times New Roman"/>
          <w:b/>
          <w:sz w:val="32"/>
          <w:szCs w:val="32"/>
        </w:rPr>
        <w:t>группы «Юный гроссмейстер»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47095">
        <w:rPr>
          <w:rFonts w:ascii="Times New Roman" w:hAnsi="Times New Roman" w:cs="Times New Roman"/>
          <w:b/>
          <w:sz w:val="32"/>
          <w:szCs w:val="32"/>
        </w:rPr>
        <w:t>в период с 21.09-27.09</w:t>
      </w:r>
      <w:r>
        <w:rPr>
          <w:rFonts w:ascii="Times New Roman" w:hAnsi="Times New Roman" w:cs="Times New Roman"/>
          <w:b/>
          <w:sz w:val="32"/>
          <w:szCs w:val="32"/>
        </w:rPr>
        <w:t>. Прошу ознакомиться с данным материалом и по возможности выполнить задания. По всем вопросом обращаться лично к педагогу Соколову Александру Сергеевичу.</w:t>
      </w:r>
    </w:p>
    <w:p w:rsidR="004B2B61" w:rsidRPr="00DB17E7" w:rsidRDefault="004B2B61" w:rsidP="004B2B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DB17E7">
        <w:rPr>
          <w:rFonts w:ascii="Times New Roman" w:hAnsi="Times New Roman" w:cs="Times New Roman"/>
          <w:sz w:val="32"/>
          <w:szCs w:val="32"/>
        </w:rPr>
        <w:t>Ладья и пешка против ладьи</w:t>
      </w:r>
    </w:p>
    <w:p w:rsidR="004B2B61" w:rsidRDefault="004B2B61" w:rsidP="004B2B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DB17E7">
        <w:rPr>
          <w:rFonts w:ascii="Times New Roman" w:hAnsi="Times New Roman" w:cs="Times New Roman"/>
          <w:sz w:val="32"/>
          <w:szCs w:val="32"/>
        </w:rPr>
        <w:t>(двенадцать теоретических позиций)</w:t>
      </w:r>
    </w:p>
    <w:p w:rsidR="008E5711" w:rsidRDefault="008E5711" w:rsidP="008E57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Позиция </w:t>
      </w:r>
      <w:r w:rsidR="00105088">
        <w:rPr>
          <w:rFonts w:ascii="Times New Roman" w:hAnsi="Times New Roman" w:cs="Times New Roman"/>
          <w:sz w:val="32"/>
          <w:szCs w:val="32"/>
        </w:rPr>
        <w:t>седьмая</w:t>
      </w:r>
    </w:p>
    <w:p w:rsidR="00105088" w:rsidRDefault="00105088" w:rsidP="008E57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283.5pt">
            <v:imagedata r:id="rId5" o:title="Снимок"/>
          </v:shape>
        </w:pict>
      </w:r>
    </w:p>
    <w:p w:rsidR="00105088" w:rsidRPr="00105088" w:rsidRDefault="00105088" w:rsidP="001050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105088">
        <w:rPr>
          <w:rFonts w:ascii="Times New Roman" w:hAnsi="Times New Roman" w:cs="Times New Roman"/>
          <w:sz w:val="32"/>
          <w:szCs w:val="32"/>
        </w:rPr>
        <w:t>Ход черных. Белые выигрывают</w:t>
      </w:r>
    </w:p>
    <w:p w:rsidR="00105088" w:rsidRDefault="00105088" w:rsidP="001050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05088">
        <w:rPr>
          <w:rFonts w:ascii="Times New Roman" w:hAnsi="Times New Roman" w:cs="Times New Roman"/>
          <w:sz w:val="32"/>
          <w:szCs w:val="32"/>
        </w:rPr>
        <w:t>Бел</w:t>
      </w:r>
      <w:r>
        <w:rPr>
          <w:rFonts w:ascii="Times New Roman" w:hAnsi="Times New Roman" w:cs="Times New Roman"/>
          <w:sz w:val="32"/>
          <w:szCs w:val="32"/>
        </w:rPr>
        <w:t>ые грозят «построить мост», по</w:t>
      </w:r>
      <w:r w:rsidRPr="00105088">
        <w:rPr>
          <w:rFonts w:ascii="Times New Roman" w:hAnsi="Times New Roman" w:cs="Times New Roman"/>
          <w:sz w:val="32"/>
          <w:szCs w:val="32"/>
        </w:rPr>
        <w:t>этом</w:t>
      </w:r>
      <w:r>
        <w:rPr>
          <w:rFonts w:ascii="Times New Roman" w:hAnsi="Times New Roman" w:cs="Times New Roman"/>
          <w:sz w:val="32"/>
          <w:szCs w:val="32"/>
        </w:rPr>
        <w:t>у черные пытаются давать фланго</w:t>
      </w:r>
      <w:r w:rsidRPr="00105088">
        <w:rPr>
          <w:rFonts w:ascii="Times New Roman" w:hAnsi="Times New Roman" w:cs="Times New Roman"/>
          <w:sz w:val="32"/>
          <w:szCs w:val="32"/>
        </w:rPr>
        <w:t>вые шахи: 1. ... Л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105088">
        <w:rPr>
          <w:rFonts w:ascii="Times New Roman" w:hAnsi="Times New Roman" w:cs="Times New Roman"/>
          <w:sz w:val="32"/>
          <w:szCs w:val="32"/>
        </w:rPr>
        <w:t>8+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105088">
        <w:rPr>
          <w:rFonts w:ascii="Times New Roman" w:hAnsi="Times New Roman" w:cs="Times New Roman"/>
          <w:sz w:val="32"/>
          <w:szCs w:val="32"/>
        </w:rPr>
        <w:t xml:space="preserve">2. </w:t>
      </w:r>
      <w:proofErr w:type="spellStart"/>
      <w:r w:rsidRPr="00105088">
        <w:rPr>
          <w:rFonts w:ascii="Times New Roman" w:hAnsi="Times New Roman" w:cs="Times New Roman"/>
          <w:sz w:val="32"/>
          <w:szCs w:val="32"/>
        </w:rPr>
        <w:t>Кр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f</w:t>
      </w:r>
      <w:r w:rsidRPr="00105088">
        <w:rPr>
          <w:rFonts w:ascii="Times New Roman" w:hAnsi="Times New Roman" w:cs="Times New Roman"/>
          <w:sz w:val="32"/>
          <w:szCs w:val="32"/>
        </w:rPr>
        <w:t>7 Л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105088">
        <w:rPr>
          <w:rFonts w:ascii="Times New Roman" w:hAnsi="Times New Roman" w:cs="Times New Roman"/>
          <w:sz w:val="32"/>
          <w:szCs w:val="32"/>
        </w:rPr>
        <w:t>7+ 3. Kpf6 Л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105088">
        <w:rPr>
          <w:rFonts w:ascii="Times New Roman" w:hAnsi="Times New Roman" w:cs="Times New Roman"/>
          <w:sz w:val="32"/>
          <w:szCs w:val="32"/>
        </w:rPr>
        <w:t>8 4. Kpg7 Ла8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105088">
        <w:rPr>
          <w:rFonts w:ascii="Times New Roman" w:hAnsi="Times New Roman" w:cs="Times New Roman"/>
          <w:sz w:val="32"/>
          <w:szCs w:val="32"/>
        </w:rPr>
        <w:t xml:space="preserve">5. </w:t>
      </w:r>
      <w:proofErr w:type="spellStart"/>
      <w:r w:rsidRPr="00105088">
        <w:rPr>
          <w:rFonts w:ascii="Times New Roman" w:hAnsi="Times New Roman" w:cs="Times New Roman"/>
          <w:sz w:val="32"/>
          <w:szCs w:val="32"/>
        </w:rPr>
        <w:t>Кр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f</w:t>
      </w:r>
      <w:r w:rsidRPr="00105088">
        <w:rPr>
          <w:rFonts w:ascii="Times New Roman" w:hAnsi="Times New Roman" w:cs="Times New Roman"/>
          <w:sz w:val="32"/>
          <w:szCs w:val="32"/>
        </w:rPr>
        <w:t>7+-.</w:t>
      </w:r>
    </w:p>
    <w:p w:rsidR="00105088" w:rsidRDefault="00105088" w:rsidP="001050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6" type="#_x0000_t75" style="width:281.25pt;height:283.5pt">
            <v:imagedata r:id="rId6" o:title="Снимок1"/>
          </v:shape>
        </w:pict>
      </w:r>
    </w:p>
    <w:p w:rsidR="00105088" w:rsidRPr="00105088" w:rsidRDefault="00105088" w:rsidP="001050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105088">
        <w:rPr>
          <w:rFonts w:ascii="Times New Roman" w:hAnsi="Times New Roman" w:cs="Times New Roman"/>
          <w:sz w:val="32"/>
          <w:szCs w:val="32"/>
        </w:rPr>
        <w:t>Белые выигрывают</w:t>
      </w:r>
    </w:p>
    <w:p w:rsidR="00105088" w:rsidRPr="00105088" w:rsidRDefault="00105088" w:rsidP="001050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105088">
        <w:rPr>
          <w:rFonts w:ascii="Times New Roman" w:hAnsi="Times New Roman" w:cs="Times New Roman"/>
          <w:sz w:val="32"/>
          <w:szCs w:val="32"/>
        </w:rPr>
        <w:t>независимо от очереди хода</w:t>
      </w:r>
    </w:p>
    <w:p w:rsidR="00105088" w:rsidRPr="00105088" w:rsidRDefault="00105088" w:rsidP="001050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05088">
        <w:rPr>
          <w:rFonts w:ascii="Times New Roman" w:hAnsi="Times New Roman" w:cs="Times New Roman"/>
          <w:sz w:val="32"/>
          <w:szCs w:val="32"/>
        </w:rPr>
        <w:t>Черная ладья н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105088">
        <w:rPr>
          <w:rFonts w:ascii="Times New Roman" w:hAnsi="Times New Roman" w:cs="Times New Roman"/>
          <w:sz w:val="32"/>
          <w:szCs w:val="32"/>
        </w:rPr>
        <w:t xml:space="preserve"> выпускает короля из</w:t>
      </w:r>
      <w:r w:rsidRPr="00105088">
        <w:rPr>
          <w:rFonts w:ascii="Times New Roman" w:hAnsi="Times New Roman" w:cs="Times New Roman"/>
          <w:sz w:val="32"/>
          <w:szCs w:val="32"/>
        </w:rPr>
        <w:t xml:space="preserve"> </w:t>
      </w:r>
      <w:r w:rsidRPr="00105088">
        <w:rPr>
          <w:rFonts w:ascii="Times New Roman" w:hAnsi="Times New Roman" w:cs="Times New Roman"/>
          <w:sz w:val="32"/>
          <w:szCs w:val="32"/>
        </w:rPr>
        <w:t>угл</w:t>
      </w:r>
      <w:r>
        <w:rPr>
          <w:rFonts w:ascii="Times New Roman" w:hAnsi="Times New Roman" w:cs="Times New Roman"/>
          <w:sz w:val="32"/>
          <w:szCs w:val="32"/>
        </w:rPr>
        <w:t>а, единственная</w:t>
      </w:r>
      <w:r w:rsidRPr="00105088">
        <w:rPr>
          <w:rFonts w:ascii="Times New Roman" w:hAnsi="Times New Roman" w:cs="Times New Roman"/>
          <w:sz w:val="32"/>
          <w:szCs w:val="32"/>
        </w:rPr>
        <w:t xml:space="preserve"> </w:t>
      </w:r>
      <w:r w:rsidRPr="00105088">
        <w:rPr>
          <w:rFonts w:ascii="Times New Roman" w:hAnsi="Times New Roman" w:cs="Times New Roman"/>
          <w:sz w:val="32"/>
          <w:szCs w:val="32"/>
        </w:rPr>
        <w:t>возм</w:t>
      </w:r>
      <w:r>
        <w:rPr>
          <w:rFonts w:ascii="Times New Roman" w:hAnsi="Times New Roman" w:cs="Times New Roman"/>
          <w:sz w:val="32"/>
          <w:szCs w:val="32"/>
        </w:rPr>
        <w:t>ожность - перевести белую ладью</w:t>
      </w:r>
      <w:r w:rsidRPr="00105088">
        <w:rPr>
          <w:rFonts w:ascii="Times New Roman" w:hAnsi="Times New Roman" w:cs="Times New Roman"/>
          <w:sz w:val="32"/>
          <w:szCs w:val="32"/>
        </w:rPr>
        <w:t xml:space="preserve"> </w:t>
      </w:r>
      <w:r w:rsidRPr="00105088">
        <w:rPr>
          <w:rFonts w:ascii="Times New Roman" w:hAnsi="Times New Roman" w:cs="Times New Roman"/>
          <w:sz w:val="32"/>
          <w:szCs w:val="32"/>
        </w:rPr>
        <w:t>на линию «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105088">
        <w:rPr>
          <w:rFonts w:ascii="Times New Roman" w:hAnsi="Times New Roman" w:cs="Times New Roman"/>
          <w:sz w:val="32"/>
          <w:szCs w:val="32"/>
        </w:rPr>
        <w:t>». Белые выигрывают, так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05088">
        <w:rPr>
          <w:rFonts w:ascii="Times New Roman" w:hAnsi="Times New Roman" w:cs="Times New Roman"/>
          <w:sz w:val="32"/>
          <w:szCs w:val="32"/>
        </w:rPr>
        <w:t>как ме</w:t>
      </w:r>
      <w:r>
        <w:rPr>
          <w:rFonts w:ascii="Times New Roman" w:hAnsi="Times New Roman" w:cs="Times New Roman"/>
          <w:sz w:val="32"/>
          <w:szCs w:val="32"/>
        </w:rPr>
        <w:t>жду черным королем и белой пеш</w:t>
      </w:r>
      <w:r w:rsidRPr="00105088">
        <w:rPr>
          <w:rFonts w:ascii="Times New Roman" w:hAnsi="Times New Roman" w:cs="Times New Roman"/>
          <w:sz w:val="32"/>
          <w:szCs w:val="32"/>
        </w:rPr>
        <w:t>кой - четыре вертикали.</w:t>
      </w:r>
    </w:p>
    <w:p w:rsidR="00105088" w:rsidRPr="00105088" w:rsidRDefault="00105088" w:rsidP="001050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05088">
        <w:rPr>
          <w:rFonts w:ascii="Times New Roman" w:hAnsi="Times New Roman" w:cs="Times New Roman"/>
          <w:sz w:val="32"/>
          <w:szCs w:val="32"/>
        </w:rPr>
        <w:t>1. Л</w:t>
      </w:r>
      <w:r>
        <w:rPr>
          <w:rFonts w:ascii="Times New Roman" w:hAnsi="Times New Roman" w:cs="Times New Roman"/>
          <w:sz w:val="32"/>
          <w:szCs w:val="32"/>
          <w:lang w:val="en-US"/>
        </w:rPr>
        <w:t>h</w:t>
      </w:r>
      <w:r w:rsidRPr="00105088">
        <w:rPr>
          <w:rFonts w:ascii="Times New Roman" w:hAnsi="Times New Roman" w:cs="Times New Roman"/>
          <w:sz w:val="32"/>
          <w:szCs w:val="32"/>
        </w:rPr>
        <w:t>1</w:t>
      </w:r>
      <w:r w:rsidRPr="00105088">
        <w:rPr>
          <w:rFonts w:ascii="Times New Roman" w:hAnsi="Times New Roman" w:cs="Times New Roman"/>
          <w:sz w:val="32"/>
          <w:szCs w:val="32"/>
        </w:rPr>
        <w:t xml:space="preserve"> Кре7 2. Лh8 Kpd7 3. Л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105088">
        <w:rPr>
          <w:rFonts w:ascii="Times New Roman" w:hAnsi="Times New Roman" w:cs="Times New Roman"/>
          <w:sz w:val="32"/>
          <w:szCs w:val="32"/>
        </w:rPr>
        <w:t>8 Ла2</w:t>
      </w:r>
      <w:r w:rsidRPr="00105088">
        <w:rPr>
          <w:rFonts w:ascii="Times New Roman" w:hAnsi="Times New Roman" w:cs="Times New Roman"/>
          <w:sz w:val="32"/>
          <w:szCs w:val="32"/>
        </w:rPr>
        <w:t xml:space="preserve"> </w:t>
      </w:r>
      <w:r w:rsidRPr="00105088">
        <w:rPr>
          <w:rFonts w:ascii="Times New Roman" w:hAnsi="Times New Roman" w:cs="Times New Roman"/>
          <w:sz w:val="32"/>
          <w:szCs w:val="32"/>
        </w:rPr>
        <w:t xml:space="preserve">4. </w:t>
      </w:r>
      <w:proofErr w:type="spellStart"/>
      <w:r w:rsidRPr="00105088">
        <w:rPr>
          <w:rFonts w:ascii="Times New Roman" w:hAnsi="Times New Roman" w:cs="Times New Roman"/>
          <w:sz w:val="32"/>
          <w:szCs w:val="32"/>
        </w:rPr>
        <w:t>Кр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105088">
        <w:rPr>
          <w:rFonts w:ascii="Times New Roman" w:hAnsi="Times New Roman" w:cs="Times New Roman"/>
          <w:sz w:val="32"/>
          <w:szCs w:val="32"/>
        </w:rPr>
        <w:t>7 Л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105088">
        <w:rPr>
          <w:rFonts w:ascii="Times New Roman" w:hAnsi="Times New Roman" w:cs="Times New Roman"/>
          <w:sz w:val="32"/>
          <w:szCs w:val="32"/>
        </w:rPr>
        <w:t>2+ 5. Кра</w:t>
      </w:r>
      <w:r w:rsidRPr="00105088">
        <w:rPr>
          <w:rFonts w:ascii="Times New Roman" w:hAnsi="Times New Roman" w:cs="Times New Roman"/>
          <w:sz w:val="32"/>
          <w:szCs w:val="32"/>
        </w:rPr>
        <w:t>6</w:t>
      </w:r>
      <w:r w:rsidRPr="00105088">
        <w:rPr>
          <w:rFonts w:ascii="Times New Roman" w:hAnsi="Times New Roman" w:cs="Times New Roman"/>
          <w:sz w:val="32"/>
          <w:szCs w:val="32"/>
        </w:rPr>
        <w:t xml:space="preserve"> Ла2+ 6. </w:t>
      </w:r>
      <w:proofErr w:type="spellStart"/>
      <w:r w:rsidRPr="00105088">
        <w:rPr>
          <w:rFonts w:ascii="Times New Roman" w:hAnsi="Times New Roman" w:cs="Times New Roman"/>
          <w:sz w:val="32"/>
          <w:szCs w:val="32"/>
        </w:rPr>
        <w:t>Кр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105088">
        <w:rPr>
          <w:rFonts w:ascii="Times New Roman" w:hAnsi="Times New Roman" w:cs="Times New Roman"/>
          <w:sz w:val="32"/>
          <w:szCs w:val="32"/>
        </w:rPr>
        <w:t>6</w:t>
      </w:r>
      <w:r w:rsidRPr="00105088">
        <w:rPr>
          <w:rFonts w:ascii="Times New Roman" w:hAnsi="Times New Roman" w:cs="Times New Roman"/>
          <w:sz w:val="32"/>
          <w:szCs w:val="32"/>
        </w:rPr>
        <w:t xml:space="preserve"> Л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105088">
        <w:rPr>
          <w:rFonts w:ascii="Times New Roman" w:hAnsi="Times New Roman" w:cs="Times New Roman"/>
          <w:sz w:val="32"/>
          <w:szCs w:val="32"/>
        </w:rPr>
        <w:t>2+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105088">
        <w:rPr>
          <w:rFonts w:ascii="Times New Roman" w:hAnsi="Times New Roman" w:cs="Times New Roman"/>
          <w:sz w:val="32"/>
          <w:szCs w:val="32"/>
        </w:rPr>
        <w:t>7. Крс5+-.</w:t>
      </w:r>
      <w:bookmarkStart w:id="0" w:name="_GoBack"/>
      <w:bookmarkEnd w:id="0"/>
    </w:p>
    <w:sectPr w:rsidR="00105088" w:rsidRPr="00105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6B8"/>
    <w:rsid w:val="000416B8"/>
    <w:rsid w:val="000B114B"/>
    <w:rsid w:val="00105088"/>
    <w:rsid w:val="003731FF"/>
    <w:rsid w:val="003C0808"/>
    <w:rsid w:val="00405F40"/>
    <w:rsid w:val="00432D1A"/>
    <w:rsid w:val="004B2B61"/>
    <w:rsid w:val="00556F25"/>
    <w:rsid w:val="00557418"/>
    <w:rsid w:val="006875FA"/>
    <w:rsid w:val="006C5885"/>
    <w:rsid w:val="00736BB5"/>
    <w:rsid w:val="008E2DC4"/>
    <w:rsid w:val="008E5711"/>
    <w:rsid w:val="00AE5B49"/>
    <w:rsid w:val="00B30680"/>
    <w:rsid w:val="00B3107C"/>
    <w:rsid w:val="00D14E42"/>
    <w:rsid w:val="00D47095"/>
    <w:rsid w:val="00D71191"/>
    <w:rsid w:val="00DB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C426C-B331-433C-8DCE-462078BA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416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556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3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362BF-1A62-421E-BC6E-70A33A992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</dc:creator>
  <cp:keywords/>
  <dc:description/>
  <cp:lastModifiedBy>Учетная запись Майкрософт</cp:lastModifiedBy>
  <cp:revision>11</cp:revision>
  <dcterms:created xsi:type="dcterms:W3CDTF">2020-09-24T17:11:00Z</dcterms:created>
  <dcterms:modified xsi:type="dcterms:W3CDTF">2020-11-21T10:17:00Z</dcterms:modified>
</cp:coreProperties>
</file>