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E449FE" w:rsidRDefault="00E449FE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9.55pt;height:658.65pt" o:ole="">
            <v:imagedata r:id="rId8" o:title=""/>
          </v:shape>
          <o:OLEObject Type="Embed" ProgID="FoxitReader.Document" ShapeID="_x0000_i1026" DrawAspect="Content" ObjectID="_1768909397" r:id="rId9"/>
        </w:object>
      </w:r>
      <w:bookmarkEnd w:id="0"/>
    </w:p>
    <w:p w:rsidR="00E449FE" w:rsidRDefault="00E449FE"/>
    <w:p w:rsidR="00E449FE" w:rsidRDefault="00E449FE"/>
    <w:p w:rsidR="005311C7" w:rsidRDefault="004F2F7D" w:rsidP="00182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5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назначаются приказ</w:t>
      </w:r>
      <w:r w:rsidR="008517EE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директора по согласованию с П</w:t>
      </w:r>
      <w:r w:rsidRPr="004775D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едагогическим советом.</w:t>
      </w:r>
      <w:r w:rsidRPr="004775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2.4. Решения методического совета принимаются простым голосованием и подлежат обязательному исполнению педагогическими работниками ДДТ.</w:t>
      </w:r>
      <w:r w:rsidRPr="004775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Содержание деятельности методического совета</w:t>
      </w:r>
      <w:r w:rsidRPr="004775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311C7">
        <w:rPr>
          <w:rFonts w:ascii="Times New Roman" w:hAnsi="Times New Roman" w:cs="Times New Roman"/>
          <w:sz w:val="28"/>
          <w:szCs w:val="28"/>
        </w:rPr>
        <w:t>3.1. Функции методического совета:</w:t>
      </w:r>
    </w:p>
    <w:p w:rsidR="00182F11" w:rsidRPr="00182F11" w:rsidRDefault="005311C7" w:rsidP="00182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182F11" w:rsidRPr="00182F11">
        <w:rPr>
          <w:rFonts w:ascii="Times New Roman" w:hAnsi="Times New Roman" w:cs="Times New Roman"/>
          <w:sz w:val="28"/>
          <w:szCs w:val="28"/>
        </w:rPr>
        <w:t>исследование образовательных потребностей социума;</w:t>
      </w:r>
    </w:p>
    <w:p w:rsidR="00182F11" w:rsidRPr="00182F11" w:rsidRDefault="005311C7" w:rsidP="00182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182F11" w:rsidRPr="00182F11">
        <w:rPr>
          <w:rFonts w:ascii="Times New Roman" w:hAnsi="Times New Roman" w:cs="Times New Roman"/>
          <w:sz w:val="28"/>
          <w:szCs w:val="28"/>
        </w:rPr>
        <w:t xml:space="preserve">анализ состояния учебно-воспитательной </w:t>
      </w:r>
      <w:r>
        <w:rPr>
          <w:rFonts w:ascii="Times New Roman" w:hAnsi="Times New Roman" w:cs="Times New Roman"/>
          <w:sz w:val="28"/>
          <w:szCs w:val="28"/>
        </w:rPr>
        <w:t xml:space="preserve">и методической </w:t>
      </w:r>
      <w:r w:rsidR="00182F11" w:rsidRPr="00182F11">
        <w:rPr>
          <w:rFonts w:ascii="Times New Roman" w:hAnsi="Times New Roman" w:cs="Times New Roman"/>
          <w:sz w:val="28"/>
          <w:szCs w:val="28"/>
        </w:rPr>
        <w:t>работы в ДДТ;</w:t>
      </w:r>
    </w:p>
    <w:p w:rsidR="00182F11" w:rsidRPr="00182F11" w:rsidRDefault="005311C7" w:rsidP="00182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182F11" w:rsidRPr="00182F11">
        <w:rPr>
          <w:rFonts w:ascii="Times New Roman" w:hAnsi="Times New Roman" w:cs="Times New Roman"/>
          <w:sz w:val="28"/>
          <w:szCs w:val="28"/>
        </w:rPr>
        <w:t xml:space="preserve"> оказание поддержки педагогическим работникам ДДТ в инновационной деятельности; </w:t>
      </w:r>
    </w:p>
    <w:p w:rsidR="00182F11" w:rsidRPr="00182F11" w:rsidRDefault="005311C7" w:rsidP="00182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182F11" w:rsidRPr="00182F11">
        <w:rPr>
          <w:rFonts w:ascii="Times New Roman" w:hAnsi="Times New Roman" w:cs="Times New Roman"/>
          <w:sz w:val="28"/>
          <w:szCs w:val="28"/>
        </w:rPr>
        <w:t xml:space="preserve"> помощь в подготовке </w:t>
      </w:r>
      <w:r w:rsidR="00182F11">
        <w:rPr>
          <w:rFonts w:ascii="Times New Roman" w:hAnsi="Times New Roman" w:cs="Times New Roman"/>
          <w:sz w:val="28"/>
          <w:szCs w:val="28"/>
        </w:rPr>
        <w:t>педагогических работников</w:t>
      </w:r>
      <w:r w:rsidR="00182F11" w:rsidRPr="00182F11">
        <w:rPr>
          <w:rFonts w:ascii="Times New Roman" w:hAnsi="Times New Roman" w:cs="Times New Roman"/>
          <w:sz w:val="28"/>
          <w:szCs w:val="28"/>
        </w:rPr>
        <w:t xml:space="preserve"> ДДТ к аттестации;</w:t>
      </w:r>
    </w:p>
    <w:p w:rsidR="00182F11" w:rsidRPr="00182F11" w:rsidRDefault="005311C7" w:rsidP="00182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182F11">
        <w:rPr>
          <w:rFonts w:ascii="Times New Roman" w:hAnsi="Times New Roman" w:cs="Times New Roman"/>
          <w:sz w:val="28"/>
          <w:szCs w:val="28"/>
        </w:rPr>
        <w:t>обеспечение</w:t>
      </w:r>
      <w:r w:rsidR="00182F11" w:rsidRPr="00182F11">
        <w:rPr>
          <w:rFonts w:ascii="Times New Roman" w:hAnsi="Times New Roman" w:cs="Times New Roman"/>
          <w:sz w:val="28"/>
          <w:szCs w:val="28"/>
        </w:rPr>
        <w:t xml:space="preserve"> </w:t>
      </w:r>
      <w:r w:rsidR="00182F11">
        <w:rPr>
          <w:rFonts w:ascii="Times New Roman" w:hAnsi="Times New Roman" w:cs="Times New Roman"/>
          <w:sz w:val="28"/>
          <w:szCs w:val="28"/>
        </w:rPr>
        <w:t>педагогических работников</w:t>
      </w:r>
      <w:r w:rsidR="00182F11" w:rsidRPr="00182F11">
        <w:rPr>
          <w:rFonts w:ascii="Times New Roman" w:hAnsi="Times New Roman" w:cs="Times New Roman"/>
          <w:sz w:val="28"/>
          <w:szCs w:val="28"/>
        </w:rPr>
        <w:t xml:space="preserve"> ДДТ </w:t>
      </w:r>
      <w:r w:rsidR="00182F11">
        <w:rPr>
          <w:rFonts w:ascii="Times New Roman" w:hAnsi="Times New Roman" w:cs="Times New Roman"/>
          <w:sz w:val="28"/>
          <w:szCs w:val="28"/>
        </w:rPr>
        <w:t>необходимой информацией</w:t>
      </w:r>
      <w:r w:rsidR="00182F11" w:rsidRPr="00182F11">
        <w:rPr>
          <w:rFonts w:ascii="Times New Roman" w:hAnsi="Times New Roman" w:cs="Times New Roman"/>
          <w:sz w:val="28"/>
          <w:szCs w:val="28"/>
        </w:rPr>
        <w:t xml:space="preserve"> об основных направлениях развития дополнительного образования, программах, новых педагогических технологиях обучения и воспитания;</w:t>
      </w:r>
    </w:p>
    <w:p w:rsidR="00182F11" w:rsidRPr="00182F11" w:rsidRDefault="005311C7" w:rsidP="00182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182F11" w:rsidRPr="00182F11">
        <w:rPr>
          <w:rFonts w:ascii="Times New Roman" w:hAnsi="Times New Roman" w:cs="Times New Roman"/>
          <w:sz w:val="28"/>
          <w:szCs w:val="28"/>
        </w:rPr>
        <w:t>выявление, изучение и оценка результативности педагогического опыта в ДДТ, обобщение и распространение передового опыта</w:t>
      </w:r>
      <w:r>
        <w:rPr>
          <w:rFonts w:ascii="Times New Roman" w:hAnsi="Times New Roman" w:cs="Times New Roman"/>
          <w:sz w:val="28"/>
          <w:szCs w:val="28"/>
        </w:rPr>
        <w:t xml:space="preserve"> педагогов ДДТ</w:t>
      </w:r>
      <w:r w:rsidR="00182F11" w:rsidRPr="00182F11">
        <w:rPr>
          <w:rFonts w:ascii="Times New Roman" w:hAnsi="Times New Roman" w:cs="Times New Roman"/>
          <w:sz w:val="28"/>
          <w:szCs w:val="28"/>
        </w:rPr>
        <w:t>;</w:t>
      </w:r>
    </w:p>
    <w:p w:rsidR="00182F11" w:rsidRPr="00182F11" w:rsidRDefault="005311C7" w:rsidP="00182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182F11">
        <w:rPr>
          <w:rFonts w:ascii="Times New Roman" w:hAnsi="Times New Roman" w:cs="Times New Roman"/>
          <w:sz w:val="28"/>
          <w:szCs w:val="28"/>
        </w:rPr>
        <w:t>планирование и организация повышения</w:t>
      </w:r>
      <w:r w:rsidR="00182F11" w:rsidRPr="00182F11">
        <w:rPr>
          <w:rFonts w:ascii="Times New Roman" w:hAnsi="Times New Roman" w:cs="Times New Roman"/>
          <w:sz w:val="28"/>
          <w:szCs w:val="28"/>
        </w:rPr>
        <w:t xml:space="preserve"> квалификации педагогич</w:t>
      </w:r>
      <w:r w:rsidR="00182F11">
        <w:rPr>
          <w:rFonts w:ascii="Times New Roman" w:hAnsi="Times New Roman" w:cs="Times New Roman"/>
          <w:sz w:val="28"/>
          <w:szCs w:val="28"/>
        </w:rPr>
        <w:t xml:space="preserve">еских работников </w:t>
      </w:r>
      <w:r w:rsidR="00182F11" w:rsidRPr="00182F11">
        <w:rPr>
          <w:rFonts w:ascii="Times New Roman" w:hAnsi="Times New Roman" w:cs="Times New Roman"/>
          <w:sz w:val="28"/>
          <w:szCs w:val="28"/>
        </w:rPr>
        <w:t>ДДТ;</w:t>
      </w:r>
    </w:p>
    <w:p w:rsidR="005311C7" w:rsidRDefault="005311C7" w:rsidP="00182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осуществление редакционно-издательской деятельности;</w:t>
      </w:r>
    </w:p>
    <w:p w:rsidR="005311C7" w:rsidRDefault="005311C7" w:rsidP="00182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организация совместной работы с другими организациями и учреждениями.</w:t>
      </w:r>
    </w:p>
    <w:p w:rsidR="0080520A" w:rsidRPr="004775D4" w:rsidRDefault="00E83566" w:rsidP="004775D4">
      <w:pPr>
        <w:spacing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4F2F7D" w:rsidRPr="004775D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Решения и рекомендации методического совета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могут противоречить решениям П</w:t>
      </w:r>
      <w:r w:rsidR="004F2F7D" w:rsidRPr="004775D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едагогического совета и директора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2F7D" w:rsidRPr="004775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F2F7D" w:rsidRPr="00477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Документы и отчетность</w:t>
      </w:r>
      <w:r w:rsidR="004F2F7D" w:rsidRPr="004775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4.1. Заседания методического совета оформляются протоколом. В протоколах фиксируется ход обсуждения вопросов, выносимых на методический совет, предложения и замечания членов методического совета. Протоколы подписываются председателем и секретарем методического совета.</w:t>
      </w:r>
      <w:r w:rsidR="004F2F7D" w:rsidRPr="004775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4.2. Нумерация протоколов ведется от начала учебного года.</w:t>
      </w:r>
      <w:r w:rsidR="004F2F7D" w:rsidRPr="004775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4.3. Протоколы заседаний и решений хранятся в делопроизводстве ДДТ.</w:t>
      </w:r>
    </w:p>
    <w:sectPr w:rsidR="0080520A" w:rsidRPr="004775D4" w:rsidSect="0080520A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BB8" w:rsidRDefault="000F7BB8" w:rsidP="00E83566">
      <w:pPr>
        <w:spacing w:after="0" w:line="240" w:lineRule="auto"/>
      </w:pPr>
      <w:r>
        <w:separator/>
      </w:r>
    </w:p>
  </w:endnote>
  <w:endnote w:type="continuationSeparator" w:id="0">
    <w:p w:rsidR="000F7BB8" w:rsidRDefault="000F7BB8" w:rsidP="00E83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95001"/>
      <w:docPartObj>
        <w:docPartGallery w:val="Page Numbers (Bottom of Page)"/>
        <w:docPartUnique/>
      </w:docPartObj>
    </w:sdtPr>
    <w:sdtEndPr/>
    <w:sdtContent>
      <w:p w:rsidR="00E83566" w:rsidRDefault="002471B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45B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83566" w:rsidRDefault="00E8356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BB8" w:rsidRDefault="000F7BB8" w:rsidP="00E83566">
      <w:pPr>
        <w:spacing w:after="0" w:line="240" w:lineRule="auto"/>
      </w:pPr>
      <w:r>
        <w:separator/>
      </w:r>
    </w:p>
  </w:footnote>
  <w:footnote w:type="continuationSeparator" w:id="0">
    <w:p w:rsidR="000F7BB8" w:rsidRDefault="000F7BB8" w:rsidP="00E835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7630A"/>
    <w:multiLevelType w:val="multilevel"/>
    <w:tmpl w:val="A91A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A52A36"/>
    <w:multiLevelType w:val="multilevel"/>
    <w:tmpl w:val="23221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7948BD"/>
    <w:multiLevelType w:val="multilevel"/>
    <w:tmpl w:val="675A7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E031B6"/>
    <w:multiLevelType w:val="multilevel"/>
    <w:tmpl w:val="A684B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BB071B"/>
    <w:multiLevelType w:val="hybridMultilevel"/>
    <w:tmpl w:val="97726B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4D68"/>
    <w:rsid w:val="000F7BB8"/>
    <w:rsid w:val="00182F11"/>
    <w:rsid w:val="001A42A4"/>
    <w:rsid w:val="00201FB0"/>
    <w:rsid w:val="002471B6"/>
    <w:rsid w:val="003D271C"/>
    <w:rsid w:val="003F4125"/>
    <w:rsid w:val="004775D4"/>
    <w:rsid w:val="004F2F7D"/>
    <w:rsid w:val="005311C7"/>
    <w:rsid w:val="00577C6B"/>
    <w:rsid w:val="0080520A"/>
    <w:rsid w:val="008517EE"/>
    <w:rsid w:val="00862DF9"/>
    <w:rsid w:val="00A44D68"/>
    <w:rsid w:val="00C46C4B"/>
    <w:rsid w:val="00C645B6"/>
    <w:rsid w:val="00D437B3"/>
    <w:rsid w:val="00E449FE"/>
    <w:rsid w:val="00E8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688C2"/>
  <w15:docId w15:val="{783D0F27-6950-4E9C-9600-D513826F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4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back">
    <w:name w:val="butback"/>
    <w:basedOn w:val="a0"/>
    <w:rsid w:val="004F2F7D"/>
  </w:style>
  <w:style w:type="character" w:customStyle="1" w:styleId="submenu-table">
    <w:name w:val="submenu-table"/>
    <w:basedOn w:val="a0"/>
    <w:rsid w:val="004F2F7D"/>
  </w:style>
  <w:style w:type="paragraph" w:styleId="a4">
    <w:name w:val="List Paragraph"/>
    <w:basedOn w:val="a"/>
    <w:uiPriority w:val="34"/>
    <w:qFormat/>
    <w:rsid w:val="004775D4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8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3566"/>
  </w:style>
  <w:style w:type="paragraph" w:styleId="a7">
    <w:name w:val="footer"/>
    <w:basedOn w:val="a"/>
    <w:link w:val="a8"/>
    <w:uiPriority w:val="99"/>
    <w:unhideWhenUsed/>
    <w:rsid w:val="00E8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3566"/>
  </w:style>
  <w:style w:type="table" w:styleId="a9">
    <w:name w:val="Table Grid"/>
    <w:basedOn w:val="a1"/>
    <w:rsid w:val="00E449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AA7D5-8F13-4577-99B9-0FAEBFCC7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8</cp:revision>
  <cp:lastPrinted>2024-02-08T09:53:00Z</cp:lastPrinted>
  <dcterms:created xsi:type="dcterms:W3CDTF">2013-10-01T10:14:00Z</dcterms:created>
  <dcterms:modified xsi:type="dcterms:W3CDTF">2024-02-08T09:57:00Z</dcterms:modified>
</cp:coreProperties>
</file>