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325"/>
        <w:gridCol w:w="5246"/>
      </w:tblGrid>
      <w:tr w:rsidR="00495D59" w:rsidRPr="00F81B0F" w:rsidTr="0095037B">
        <w:tc>
          <w:tcPr>
            <w:tcW w:w="7393" w:type="dxa"/>
          </w:tcPr>
          <w:p w:rsidR="00495D59" w:rsidRPr="00F81B0F" w:rsidRDefault="00495D59" w:rsidP="009503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Pr="00F81B0F">
              <w:rPr>
                <w:sz w:val="24"/>
                <w:szCs w:val="24"/>
              </w:rPr>
              <w:t>:</w:t>
            </w:r>
          </w:p>
          <w:p w:rsidR="00495D59" w:rsidRDefault="00495D59" w:rsidP="009503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советом </w:t>
            </w:r>
          </w:p>
          <w:p w:rsidR="00495D59" w:rsidRDefault="00495D59" w:rsidP="009503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ДДТ г.Ивделя</w:t>
            </w:r>
          </w:p>
          <w:p w:rsidR="00495D59" w:rsidRPr="00F81B0F" w:rsidRDefault="00495D59" w:rsidP="009503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№2 от «</w:t>
            </w:r>
            <w:r w:rsidR="004F3D4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» </w:t>
            </w:r>
            <w:r w:rsidR="004F3D41">
              <w:rPr>
                <w:sz w:val="24"/>
                <w:szCs w:val="24"/>
              </w:rPr>
              <w:t>августа 2020</w:t>
            </w:r>
            <w:r w:rsidRPr="00F81B0F">
              <w:rPr>
                <w:sz w:val="24"/>
                <w:szCs w:val="24"/>
              </w:rPr>
              <w:t>.</w:t>
            </w:r>
          </w:p>
          <w:p w:rsidR="00495D59" w:rsidRPr="00F81B0F" w:rsidRDefault="00495D59" w:rsidP="009503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495D59" w:rsidRPr="00F81B0F" w:rsidRDefault="00495D59" w:rsidP="0095037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81B0F">
              <w:rPr>
                <w:sz w:val="24"/>
                <w:szCs w:val="24"/>
              </w:rPr>
              <w:t>Утверждаю:</w:t>
            </w:r>
          </w:p>
          <w:p w:rsidR="00495D59" w:rsidRPr="00F81B0F" w:rsidRDefault="00495D59" w:rsidP="009503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81B0F">
              <w:rPr>
                <w:sz w:val="24"/>
                <w:szCs w:val="24"/>
              </w:rPr>
              <w:t xml:space="preserve">уководитель МКУ ДО </w:t>
            </w:r>
            <w:proofErr w:type="spellStart"/>
            <w:r w:rsidRPr="00F81B0F">
              <w:rPr>
                <w:sz w:val="24"/>
                <w:szCs w:val="24"/>
              </w:rPr>
              <w:t>ДДТг.Ивделя</w:t>
            </w:r>
            <w:proofErr w:type="spellEnd"/>
          </w:p>
          <w:p w:rsidR="00495D59" w:rsidRPr="00F81B0F" w:rsidRDefault="00495D59" w:rsidP="0095037B">
            <w:pPr>
              <w:spacing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F81B0F">
              <w:rPr>
                <w:sz w:val="24"/>
                <w:szCs w:val="24"/>
              </w:rPr>
              <w:t>______________Е.Г.Прудникова</w:t>
            </w:r>
          </w:p>
          <w:p w:rsidR="00495D59" w:rsidRPr="00F81B0F" w:rsidRDefault="00495D59" w:rsidP="0095037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81B0F">
              <w:rPr>
                <w:sz w:val="24"/>
                <w:szCs w:val="24"/>
              </w:rPr>
              <w:t>«</w:t>
            </w:r>
            <w:proofErr w:type="gramStart"/>
            <w:r w:rsidR="004F3D41">
              <w:rPr>
                <w:sz w:val="24"/>
                <w:szCs w:val="24"/>
              </w:rPr>
              <w:t>31</w:t>
            </w:r>
            <w:r w:rsidRPr="00F81B0F">
              <w:rPr>
                <w:sz w:val="24"/>
                <w:szCs w:val="24"/>
              </w:rPr>
              <w:t>»</w:t>
            </w:r>
            <w:r w:rsidR="004F3D41">
              <w:rPr>
                <w:sz w:val="24"/>
                <w:szCs w:val="24"/>
              </w:rPr>
              <w:t>августа</w:t>
            </w:r>
            <w:proofErr w:type="gramEnd"/>
            <w:r w:rsidRPr="00F81B0F">
              <w:rPr>
                <w:sz w:val="24"/>
                <w:szCs w:val="24"/>
              </w:rPr>
              <w:t xml:space="preserve"> 20</w:t>
            </w:r>
            <w:r w:rsidR="004F3D41">
              <w:rPr>
                <w:sz w:val="24"/>
                <w:szCs w:val="24"/>
              </w:rPr>
              <w:t>20</w:t>
            </w:r>
            <w:r w:rsidRPr="00F81B0F">
              <w:rPr>
                <w:sz w:val="24"/>
                <w:szCs w:val="24"/>
              </w:rPr>
              <w:t xml:space="preserve">.        </w:t>
            </w:r>
          </w:p>
        </w:tc>
      </w:tr>
    </w:tbl>
    <w:p w:rsidR="00495D59" w:rsidRPr="003D417E" w:rsidRDefault="00495D59" w:rsidP="00495D59">
      <w:pPr>
        <w:contextualSpacing/>
        <w:rPr>
          <w:szCs w:val="24"/>
        </w:rPr>
      </w:pPr>
    </w:p>
    <w:p w:rsidR="00495D59" w:rsidRDefault="00495D59" w:rsidP="00495D59">
      <w:pPr>
        <w:contextualSpacing/>
        <w:jc w:val="center"/>
        <w:rPr>
          <w:szCs w:val="24"/>
        </w:rPr>
      </w:pPr>
    </w:p>
    <w:p w:rsidR="00495D59" w:rsidRDefault="00495D59" w:rsidP="00495D59">
      <w:pPr>
        <w:contextualSpacing/>
        <w:jc w:val="center"/>
        <w:rPr>
          <w:szCs w:val="24"/>
        </w:rPr>
      </w:pPr>
    </w:p>
    <w:p w:rsidR="00495D59" w:rsidRDefault="00495D59" w:rsidP="00495D59">
      <w:pPr>
        <w:contextualSpacing/>
        <w:jc w:val="center"/>
        <w:rPr>
          <w:szCs w:val="24"/>
        </w:rPr>
      </w:pPr>
    </w:p>
    <w:p w:rsidR="00495D59" w:rsidRDefault="00495D59" w:rsidP="00495D59">
      <w:pPr>
        <w:contextualSpacing/>
        <w:jc w:val="center"/>
        <w:rPr>
          <w:szCs w:val="24"/>
        </w:rPr>
      </w:pPr>
      <w:bookmarkStart w:id="0" w:name="_GoBack"/>
      <w:bookmarkEnd w:id="0"/>
    </w:p>
    <w:p w:rsidR="00495D59" w:rsidRDefault="00495D59" w:rsidP="00495D59">
      <w:pPr>
        <w:contextualSpacing/>
        <w:jc w:val="center"/>
        <w:rPr>
          <w:szCs w:val="24"/>
        </w:rPr>
      </w:pPr>
    </w:p>
    <w:p w:rsidR="00495D59" w:rsidRDefault="00495D59" w:rsidP="00495D59">
      <w:pPr>
        <w:contextualSpacing/>
        <w:jc w:val="center"/>
        <w:rPr>
          <w:szCs w:val="24"/>
        </w:rPr>
      </w:pPr>
    </w:p>
    <w:p w:rsidR="00495D59" w:rsidRPr="003D417E" w:rsidRDefault="00495D59" w:rsidP="00495D59">
      <w:pPr>
        <w:contextualSpacing/>
        <w:jc w:val="center"/>
        <w:rPr>
          <w:szCs w:val="24"/>
        </w:rPr>
      </w:pPr>
    </w:p>
    <w:p w:rsidR="00495D59" w:rsidRPr="00857767" w:rsidRDefault="00495D59" w:rsidP="00495D59">
      <w:pPr>
        <w:contextualSpacing/>
        <w:jc w:val="center"/>
        <w:rPr>
          <w:b/>
          <w:sz w:val="48"/>
          <w:szCs w:val="48"/>
        </w:rPr>
      </w:pPr>
      <w:r w:rsidRPr="00857767">
        <w:rPr>
          <w:b/>
          <w:sz w:val="48"/>
          <w:szCs w:val="48"/>
        </w:rPr>
        <w:t>Образовательная программа</w:t>
      </w:r>
    </w:p>
    <w:p w:rsidR="00495D59" w:rsidRPr="00857767" w:rsidRDefault="00495D59" w:rsidP="00495D59">
      <w:pPr>
        <w:contextualSpacing/>
        <w:jc w:val="center"/>
        <w:rPr>
          <w:b/>
          <w:sz w:val="48"/>
          <w:szCs w:val="48"/>
        </w:rPr>
      </w:pPr>
      <w:r w:rsidRPr="00857767">
        <w:rPr>
          <w:b/>
          <w:sz w:val="48"/>
          <w:szCs w:val="48"/>
        </w:rPr>
        <w:t xml:space="preserve">Муниципального казенного учреждения </w:t>
      </w:r>
    </w:p>
    <w:p w:rsidR="00495D59" w:rsidRPr="00857767" w:rsidRDefault="00495D59" w:rsidP="00495D59">
      <w:pPr>
        <w:contextualSpacing/>
        <w:jc w:val="center"/>
        <w:rPr>
          <w:b/>
          <w:sz w:val="48"/>
          <w:szCs w:val="48"/>
        </w:rPr>
      </w:pPr>
      <w:r w:rsidRPr="00857767">
        <w:rPr>
          <w:b/>
          <w:sz w:val="48"/>
          <w:szCs w:val="48"/>
        </w:rPr>
        <w:t xml:space="preserve">дополнительного образования </w:t>
      </w:r>
    </w:p>
    <w:p w:rsidR="00495D59" w:rsidRPr="00857767" w:rsidRDefault="00495D59" w:rsidP="00495D59">
      <w:pPr>
        <w:contextualSpacing/>
        <w:jc w:val="center"/>
        <w:rPr>
          <w:b/>
          <w:sz w:val="48"/>
          <w:szCs w:val="48"/>
        </w:rPr>
      </w:pPr>
      <w:r w:rsidRPr="00857767">
        <w:rPr>
          <w:b/>
          <w:sz w:val="48"/>
          <w:szCs w:val="48"/>
        </w:rPr>
        <w:t xml:space="preserve">Дома детского творчества </w:t>
      </w:r>
    </w:p>
    <w:p w:rsidR="00495D59" w:rsidRPr="00857767" w:rsidRDefault="00495D59" w:rsidP="00495D59">
      <w:pPr>
        <w:tabs>
          <w:tab w:val="center" w:pos="5007"/>
          <w:tab w:val="left" w:pos="8944"/>
        </w:tabs>
        <w:contextualSpacing/>
        <w:rPr>
          <w:b/>
          <w:sz w:val="48"/>
          <w:szCs w:val="48"/>
        </w:rPr>
      </w:pPr>
      <w:r w:rsidRPr="00857767">
        <w:rPr>
          <w:b/>
          <w:sz w:val="48"/>
          <w:szCs w:val="48"/>
        </w:rPr>
        <w:tab/>
        <w:t>на 20</w:t>
      </w:r>
      <w:r w:rsidR="004F3D41">
        <w:rPr>
          <w:b/>
          <w:sz w:val="48"/>
          <w:szCs w:val="48"/>
        </w:rPr>
        <w:t>20</w:t>
      </w:r>
      <w:r w:rsidRPr="00857767">
        <w:rPr>
          <w:b/>
          <w:sz w:val="48"/>
          <w:szCs w:val="48"/>
        </w:rPr>
        <w:t>-20</w:t>
      </w:r>
      <w:r w:rsidR="004F3D41">
        <w:rPr>
          <w:b/>
          <w:sz w:val="48"/>
          <w:szCs w:val="48"/>
        </w:rPr>
        <w:t>21</w:t>
      </w:r>
      <w:r w:rsidRPr="00857767">
        <w:rPr>
          <w:b/>
          <w:sz w:val="48"/>
          <w:szCs w:val="48"/>
        </w:rPr>
        <w:t xml:space="preserve"> учебный год</w:t>
      </w:r>
      <w:r w:rsidRPr="00857767">
        <w:rPr>
          <w:b/>
          <w:sz w:val="48"/>
          <w:szCs w:val="48"/>
        </w:rPr>
        <w:tab/>
      </w:r>
    </w:p>
    <w:p w:rsidR="00495D59" w:rsidRPr="00857767" w:rsidRDefault="00495D59" w:rsidP="00495D59">
      <w:pPr>
        <w:spacing w:after="200" w:line="276" w:lineRule="auto"/>
        <w:jc w:val="center"/>
        <w:rPr>
          <w:sz w:val="48"/>
          <w:szCs w:val="48"/>
        </w:rPr>
      </w:pP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</w:p>
    <w:p w:rsidR="00495D59" w:rsidRDefault="00794362" w:rsidP="00495D59">
      <w:pPr>
        <w:spacing w:after="20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6" type="#_x0000_t146" style="position:absolute;left:0;text-align:left;margin-left:119.2pt;margin-top:10.8pt;width:209pt;height:199.55pt;z-index:251660288;v-text-anchor:middle" fillcolor="#f63" strokeweight=".26mm">
            <v:fill color2="#09c"/>
            <v:stroke joinstyle="miter"/>
            <v:textpath style="font-family:&quot;Arial&quot;;v-text-spacing:58950f;v-same-letter-heights:t" fitshape="t" string="Дом детского творчества  "/>
          </v:shape>
        </w:pict>
      </w: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47625</wp:posOffset>
            </wp:positionV>
            <wp:extent cx="1368425" cy="1348105"/>
            <wp:effectExtent l="19050" t="0" r="317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48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</w:p>
    <w:p w:rsidR="00495D59" w:rsidRDefault="00495D59" w:rsidP="00495D59">
      <w:pPr>
        <w:spacing w:after="200" w:line="276" w:lineRule="auto"/>
        <w:jc w:val="center"/>
        <w:rPr>
          <w:sz w:val="24"/>
          <w:szCs w:val="24"/>
        </w:rPr>
      </w:pPr>
    </w:p>
    <w:p w:rsidR="00495D59" w:rsidRPr="00857767" w:rsidRDefault="00495D59" w:rsidP="00495D59">
      <w:pPr>
        <w:spacing w:line="276" w:lineRule="auto"/>
        <w:jc w:val="center"/>
        <w:rPr>
          <w:color w:val="000000" w:themeColor="text1"/>
        </w:rPr>
      </w:pPr>
      <w:r w:rsidRPr="00857767">
        <w:rPr>
          <w:color w:val="000000" w:themeColor="text1"/>
        </w:rPr>
        <w:lastRenderedPageBreak/>
        <w:t>СОЖЕРЖАНИЕ</w:t>
      </w:r>
    </w:p>
    <w:p w:rsidR="00495D59" w:rsidRDefault="00495D59" w:rsidP="00495D59">
      <w:pPr>
        <w:spacing w:line="276" w:lineRule="auto"/>
        <w:ind w:left="7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540"/>
        <w:gridCol w:w="11"/>
      </w:tblGrid>
      <w:tr w:rsidR="00495D59" w:rsidRPr="00857767" w:rsidTr="0095037B">
        <w:trPr>
          <w:gridAfter w:val="1"/>
          <w:wAfter w:w="11" w:type="dxa"/>
          <w:trHeight w:val="495"/>
        </w:trPr>
        <w:tc>
          <w:tcPr>
            <w:tcW w:w="534" w:type="dxa"/>
          </w:tcPr>
          <w:p w:rsidR="00495D59" w:rsidRPr="00857767" w:rsidRDefault="00495D59" w:rsidP="0095037B">
            <w:pPr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5776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6095" w:type="dxa"/>
          </w:tcPr>
          <w:p w:rsidR="00495D59" w:rsidRPr="009F0211" w:rsidRDefault="00495D59" w:rsidP="0095037B">
            <w:pPr>
              <w:spacing w:line="276" w:lineRule="auto"/>
              <w:ind w:left="300"/>
              <w:rPr>
                <w:rFonts w:eastAsia="Calibri"/>
                <w:color w:val="000000" w:themeColor="text1"/>
                <w:lang w:eastAsia="en-US"/>
              </w:rPr>
            </w:pPr>
            <w:r w:rsidRPr="009F0211">
              <w:rPr>
                <w:rFonts w:eastAsia="Calibri"/>
                <w:color w:val="000000" w:themeColor="text1"/>
                <w:lang w:eastAsia="en-US"/>
              </w:rPr>
              <w:t xml:space="preserve">Пояснительная записка </w:t>
            </w:r>
          </w:p>
        </w:tc>
        <w:tc>
          <w:tcPr>
            <w:tcW w:w="2540" w:type="dxa"/>
          </w:tcPr>
          <w:p w:rsidR="00495D59" w:rsidRPr="009F0211" w:rsidRDefault="00495D59" w:rsidP="0095037B">
            <w:pPr>
              <w:spacing w:line="276" w:lineRule="auto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9F0211">
              <w:rPr>
                <w:rFonts w:ascii="Calibri" w:eastAsia="Calibri" w:hAnsi="Calibri"/>
                <w:color w:val="000000" w:themeColor="text1"/>
                <w:lang w:eastAsia="en-US"/>
              </w:rPr>
              <w:t>Стр. 3-13</w:t>
            </w:r>
          </w:p>
        </w:tc>
      </w:tr>
      <w:tr w:rsidR="00495D59" w:rsidRPr="00857767" w:rsidTr="0095037B">
        <w:trPr>
          <w:trHeight w:val="871"/>
        </w:trPr>
        <w:tc>
          <w:tcPr>
            <w:tcW w:w="534" w:type="dxa"/>
          </w:tcPr>
          <w:p w:rsidR="00495D59" w:rsidRPr="00857767" w:rsidRDefault="00495D59" w:rsidP="0095037B">
            <w:pPr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57767">
              <w:rPr>
                <w:rFonts w:eastAsia="Calibri"/>
                <w:color w:val="000000" w:themeColor="text1"/>
                <w:lang w:eastAsia="en-US"/>
              </w:rPr>
              <w:t>2</w:t>
            </w:r>
          </w:p>
          <w:p w:rsidR="00495D59" w:rsidRPr="00857767" w:rsidRDefault="00495D59" w:rsidP="0095037B">
            <w:pPr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95" w:type="dxa"/>
          </w:tcPr>
          <w:p w:rsidR="00495D59" w:rsidRPr="009F0211" w:rsidRDefault="00495D59" w:rsidP="0095037B">
            <w:pPr>
              <w:spacing w:line="276" w:lineRule="auto"/>
              <w:ind w:left="30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F0211">
              <w:rPr>
                <w:rFonts w:eastAsia="Calibri"/>
                <w:color w:val="000000" w:themeColor="text1"/>
                <w:lang w:eastAsia="en-US"/>
              </w:rPr>
              <w:t xml:space="preserve">Дополнительные  общеобразовательные </w:t>
            </w:r>
          </w:p>
          <w:p w:rsidR="00495D59" w:rsidRPr="009F0211" w:rsidRDefault="00495D59" w:rsidP="0095037B">
            <w:pPr>
              <w:spacing w:line="276" w:lineRule="auto"/>
              <w:ind w:left="30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F0211">
              <w:rPr>
                <w:rFonts w:eastAsia="Calibri"/>
                <w:color w:val="000000" w:themeColor="text1"/>
                <w:lang w:eastAsia="en-US"/>
              </w:rPr>
              <w:t>программы. Рабочие  программы.</w:t>
            </w:r>
          </w:p>
        </w:tc>
        <w:tc>
          <w:tcPr>
            <w:tcW w:w="2551" w:type="dxa"/>
            <w:gridSpan w:val="2"/>
          </w:tcPr>
          <w:p w:rsidR="00495D59" w:rsidRPr="009F0211" w:rsidRDefault="00495D59" w:rsidP="0095037B">
            <w:pPr>
              <w:spacing w:line="276" w:lineRule="auto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9F0211">
              <w:rPr>
                <w:rFonts w:ascii="Calibri" w:eastAsia="Calibri" w:hAnsi="Calibri"/>
                <w:color w:val="000000" w:themeColor="text1"/>
                <w:lang w:eastAsia="en-US"/>
              </w:rPr>
              <w:t>Стр. 14-15</w:t>
            </w:r>
          </w:p>
        </w:tc>
      </w:tr>
      <w:tr w:rsidR="00495D59" w:rsidRPr="00857767" w:rsidTr="0095037B">
        <w:trPr>
          <w:trHeight w:val="840"/>
        </w:trPr>
        <w:tc>
          <w:tcPr>
            <w:tcW w:w="534" w:type="dxa"/>
          </w:tcPr>
          <w:p w:rsidR="00495D59" w:rsidRPr="00857767" w:rsidRDefault="00495D59" w:rsidP="0095037B">
            <w:pPr>
              <w:shd w:val="clear" w:color="auto" w:fill="FFFFFF"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85776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6095" w:type="dxa"/>
          </w:tcPr>
          <w:p w:rsidR="00495D59" w:rsidRPr="009F0211" w:rsidRDefault="00495D59" w:rsidP="0095037B">
            <w:pPr>
              <w:shd w:val="clear" w:color="auto" w:fill="FFFFFF"/>
              <w:spacing w:line="276" w:lineRule="auto"/>
              <w:ind w:left="300"/>
              <w:rPr>
                <w:rFonts w:eastAsia="Calibri"/>
                <w:color w:val="000000" w:themeColor="text1"/>
                <w:lang w:eastAsia="en-US"/>
              </w:rPr>
            </w:pPr>
            <w:r w:rsidRPr="009F0211">
              <w:rPr>
                <w:color w:val="000000" w:themeColor="text1"/>
              </w:rPr>
              <w:t xml:space="preserve">Годовой </w:t>
            </w:r>
            <w:r w:rsidRPr="009F0211">
              <w:rPr>
                <w:rFonts w:eastAsia="Calibri"/>
                <w:color w:val="000000" w:themeColor="text1"/>
                <w:lang w:eastAsia="en-US"/>
              </w:rPr>
              <w:t xml:space="preserve">учебный </w:t>
            </w:r>
            <w:r w:rsidRPr="009F0211">
              <w:rPr>
                <w:color w:val="000000" w:themeColor="text1"/>
              </w:rPr>
              <w:t>план работы МКУ ДО ДДТ г. Ивделя</w:t>
            </w:r>
            <w:r w:rsidRPr="009F0211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9F0211">
              <w:rPr>
                <w:color w:val="000000" w:themeColor="text1"/>
              </w:rPr>
              <w:t>на 2017-2018 учебный год</w:t>
            </w:r>
          </w:p>
        </w:tc>
        <w:tc>
          <w:tcPr>
            <w:tcW w:w="2551" w:type="dxa"/>
            <w:gridSpan w:val="2"/>
          </w:tcPr>
          <w:p w:rsidR="00495D59" w:rsidRPr="009F0211" w:rsidRDefault="00495D59" w:rsidP="0095037B">
            <w:pPr>
              <w:spacing w:line="276" w:lineRule="auto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9F0211">
              <w:rPr>
                <w:rFonts w:ascii="Calibri" w:eastAsia="Calibri" w:hAnsi="Calibri"/>
                <w:color w:val="000000" w:themeColor="text1"/>
                <w:lang w:eastAsia="en-US"/>
              </w:rPr>
              <w:t>Стр.16-17</w:t>
            </w:r>
          </w:p>
        </w:tc>
      </w:tr>
      <w:tr w:rsidR="00495D59" w:rsidRPr="00857767" w:rsidTr="0095037B">
        <w:trPr>
          <w:trHeight w:val="414"/>
        </w:trPr>
        <w:tc>
          <w:tcPr>
            <w:tcW w:w="534" w:type="dxa"/>
          </w:tcPr>
          <w:p w:rsidR="00495D59" w:rsidRPr="00857767" w:rsidRDefault="00495D59" w:rsidP="0095037B">
            <w:pPr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57767">
              <w:rPr>
                <w:rFonts w:eastAsia="Calibri"/>
                <w:color w:val="000000" w:themeColor="text1"/>
                <w:lang w:eastAsia="en-US"/>
              </w:rPr>
              <w:t>4</w:t>
            </w:r>
          </w:p>
          <w:p w:rsidR="00495D59" w:rsidRPr="00857767" w:rsidRDefault="00495D59" w:rsidP="0095037B">
            <w:pPr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95" w:type="dxa"/>
          </w:tcPr>
          <w:p w:rsidR="00495D59" w:rsidRPr="009F0211" w:rsidRDefault="00495D59" w:rsidP="0095037B">
            <w:pPr>
              <w:spacing w:line="276" w:lineRule="auto"/>
              <w:ind w:left="30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F0211">
              <w:rPr>
                <w:rFonts w:eastAsia="Calibri"/>
                <w:color w:val="000000" w:themeColor="text1"/>
                <w:lang w:eastAsia="en-US"/>
              </w:rPr>
              <w:t>Оценочные и методические материалы</w:t>
            </w:r>
          </w:p>
        </w:tc>
        <w:tc>
          <w:tcPr>
            <w:tcW w:w="2551" w:type="dxa"/>
            <w:gridSpan w:val="2"/>
          </w:tcPr>
          <w:p w:rsidR="00495D59" w:rsidRPr="009F0211" w:rsidRDefault="00495D59" w:rsidP="0095037B">
            <w:pPr>
              <w:spacing w:line="276" w:lineRule="auto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9F0211">
              <w:rPr>
                <w:rFonts w:ascii="Calibri" w:eastAsia="Calibri" w:hAnsi="Calibri"/>
                <w:color w:val="000000" w:themeColor="text1"/>
                <w:lang w:eastAsia="en-US"/>
              </w:rPr>
              <w:t>Стр. 18</w:t>
            </w:r>
          </w:p>
        </w:tc>
      </w:tr>
      <w:tr w:rsidR="00495D59" w:rsidRPr="00857767" w:rsidTr="0095037B">
        <w:trPr>
          <w:gridAfter w:val="1"/>
          <w:wAfter w:w="11" w:type="dxa"/>
          <w:trHeight w:val="585"/>
        </w:trPr>
        <w:tc>
          <w:tcPr>
            <w:tcW w:w="534" w:type="dxa"/>
          </w:tcPr>
          <w:p w:rsidR="00495D59" w:rsidRPr="00857767" w:rsidRDefault="00495D59" w:rsidP="0095037B">
            <w:pPr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57767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6095" w:type="dxa"/>
          </w:tcPr>
          <w:p w:rsidR="00495D59" w:rsidRPr="009F0211" w:rsidRDefault="00495D59" w:rsidP="0095037B">
            <w:pPr>
              <w:spacing w:line="276" w:lineRule="auto"/>
              <w:ind w:left="30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F0211">
              <w:rPr>
                <w:rFonts w:eastAsia="Calibri"/>
                <w:color w:val="000000" w:themeColor="text1"/>
                <w:lang w:eastAsia="en-US"/>
              </w:rPr>
              <w:t>Информационное обеспечение реализации образовательной программы</w:t>
            </w:r>
          </w:p>
        </w:tc>
        <w:tc>
          <w:tcPr>
            <w:tcW w:w="2540" w:type="dxa"/>
          </w:tcPr>
          <w:p w:rsidR="00495D59" w:rsidRPr="009F0211" w:rsidRDefault="00495D59" w:rsidP="0095037B">
            <w:pPr>
              <w:spacing w:line="276" w:lineRule="auto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9F0211">
              <w:rPr>
                <w:rFonts w:ascii="Calibri" w:eastAsia="Calibri" w:hAnsi="Calibri"/>
                <w:color w:val="000000" w:themeColor="text1"/>
                <w:lang w:eastAsia="en-US"/>
              </w:rPr>
              <w:t>Стр. 18-21</w:t>
            </w:r>
          </w:p>
        </w:tc>
      </w:tr>
      <w:tr w:rsidR="00495D59" w:rsidRPr="00857767" w:rsidTr="0095037B">
        <w:trPr>
          <w:gridAfter w:val="1"/>
          <w:wAfter w:w="11" w:type="dxa"/>
          <w:trHeight w:val="140"/>
        </w:trPr>
        <w:tc>
          <w:tcPr>
            <w:tcW w:w="534" w:type="dxa"/>
          </w:tcPr>
          <w:p w:rsidR="00495D59" w:rsidRPr="00857767" w:rsidRDefault="00495D59" w:rsidP="0095037B">
            <w:pPr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6095" w:type="dxa"/>
          </w:tcPr>
          <w:p w:rsidR="00495D59" w:rsidRPr="009F0211" w:rsidRDefault="00495D59" w:rsidP="0095037B">
            <w:pPr>
              <w:spacing w:line="276" w:lineRule="auto"/>
              <w:ind w:left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F0211">
              <w:rPr>
                <w:color w:val="000000" w:themeColor="text1"/>
              </w:rPr>
              <w:t>Информационное обеспечение реализации Образовательной программы</w:t>
            </w:r>
          </w:p>
        </w:tc>
        <w:tc>
          <w:tcPr>
            <w:tcW w:w="2540" w:type="dxa"/>
          </w:tcPr>
          <w:p w:rsidR="00495D59" w:rsidRPr="009F0211" w:rsidRDefault="00495D59" w:rsidP="0095037B">
            <w:pPr>
              <w:spacing w:line="276" w:lineRule="auto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9F0211">
              <w:rPr>
                <w:rFonts w:ascii="Calibri" w:eastAsia="Calibri" w:hAnsi="Calibri"/>
                <w:color w:val="000000" w:themeColor="text1"/>
                <w:lang w:eastAsia="en-US"/>
              </w:rPr>
              <w:t>Стр. 21</w:t>
            </w:r>
          </w:p>
        </w:tc>
      </w:tr>
    </w:tbl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spacing w:line="276" w:lineRule="auto"/>
        <w:rPr>
          <w:color w:val="FF0000"/>
        </w:rPr>
      </w:pPr>
    </w:p>
    <w:p w:rsidR="00495D59" w:rsidRPr="003D417E" w:rsidRDefault="00495D59" w:rsidP="00495D59">
      <w:pPr>
        <w:spacing w:line="276" w:lineRule="auto"/>
        <w:rPr>
          <w:color w:val="FF0000"/>
        </w:rPr>
      </w:pPr>
    </w:p>
    <w:p w:rsidR="00495D59" w:rsidRPr="003D417E" w:rsidRDefault="00495D59" w:rsidP="00495D59">
      <w:pPr>
        <w:spacing w:line="276" w:lineRule="auto"/>
        <w:rPr>
          <w:color w:val="FF0000"/>
        </w:rPr>
      </w:pPr>
    </w:p>
    <w:p w:rsidR="00495D59" w:rsidRDefault="00495D59" w:rsidP="00495D59">
      <w:pPr>
        <w:numPr>
          <w:ilvl w:val="0"/>
          <w:numId w:val="6"/>
        </w:numPr>
        <w:spacing w:line="276" w:lineRule="auto"/>
        <w:jc w:val="both"/>
        <w:rPr>
          <w:b/>
        </w:rPr>
        <w:sectPr w:rsidR="00495D59" w:rsidSect="002304F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95D59" w:rsidRPr="002304F6" w:rsidRDefault="00495D59" w:rsidP="00495D59">
      <w:pPr>
        <w:numPr>
          <w:ilvl w:val="0"/>
          <w:numId w:val="6"/>
        </w:numPr>
        <w:spacing w:line="276" w:lineRule="auto"/>
        <w:jc w:val="center"/>
      </w:pPr>
      <w:r w:rsidRPr="00857767">
        <w:rPr>
          <w:b/>
        </w:rPr>
        <w:lastRenderedPageBreak/>
        <w:t>Пояснительная записка</w:t>
      </w:r>
    </w:p>
    <w:p w:rsidR="00495D59" w:rsidRPr="002304F6" w:rsidRDefault="00495D59" w:rsidP="00495D59">
      <w:pPr>
        <w:spacing w:line="276" w:lineRule="auto"/>
        <w:ind w:firstLine="851"/>
        <w:jc w:val="both"/>
      </w:pPr>
      <w:r w:rsidRPr="002304F6">
        <w:t>В Законе Российской Федерации «Об образовании в Российской Федерации» от 29.12.2012 г. № 273-ФЗ указано, что «Образовательная программа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</w:r>
    </w:p>
    <w:p w:rsidR="00495D59" w:rsidRPr="002304F6" w:rsidRDefault="00495D59" w:rsidP="00495D59">
      <w:pPr>
        <w:spacing w:line="276" w:lineRule="auto"/>
        <w:ind w:firstLine="851"/>
        <w:jc w:val="both"/>
      </w:pPr>
      <w:r w:rsidRPr="002304F6">
        <w:t>Данная образовательная программа разработана педагогическим коллективом Дома детского творчества  в соответствии с особенностями и возможностями учреждения дополнительного образования, его образовательными условиями, с учетом образовательных интересов и потребностей социума, детей и их родителей, возросших требований к воспитанию и социальной адаптации личности в социуме.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  <w:rPr>
          <w:rFonts w:eastAsia="Calibri"/>
        </w:rPr>
      </w:pPr>
      <w:r w:rsidRPr="002304F6">
        <w:rPr>
          <w:rFonts w:eastAsia="Calibri"/>
        </w:rPr>
        <w:t>Нормативной основой для формирования «Образовательной программы М</w:t>
      </w:r>
      <w:r>
        <w:rPr>
          <w:rFonts w:eastAsia="Calibri"/>
        </w:rPr>
        <w:t>К</w:t>
      </w:r>
      <w:r w:rsidRPr="002304F6">
        <w:rPr>
          <w:rFonts w:eastAsia="Calibri"/>
        </w:rPr>
        <w:t>У ДО ДДТ стали следующие документы:</w:t>
      </w:r>
    </w:p>
    <w:p w:rsidR="00495D59" w:rsidRPr="002304F6" w:rsidRDefault="00495D59" w:rsidP="00495D59">
      <w:pPr>
        <w:numPr>
          <w:ilvl w:val="0"/>
          <w:numId w:val="2"/>
        </w:numPr>
        <w:tabs>
          <w:tab w:val="num" w:pos="-3480"/>
          <w:tab w:val="left" w:pos="993"/>
        </w:tabs>
        <w:spacing w:line="276" w:lineRule="auto"/>
        <w:ind w:left="0" w:firstLine="708"/>
        <w:jc w:val="both"/>
        <w:rPr>
          <w:rFonts w:eastAsia="Calibri"/>
        </w:rPr>
      </w:pPr>
      <w:r w:rsidRPr="002304F6">
        <w:rPr>
          <w:rFonts w:eastAsia="Calibri"/>
        </w:rPr>
        <w:t>Федеральный закон «Об образовании</w:t>
      </w:r>
      <w:r w:rsidRPr="002304F6">
        <w:t xml:space="preserve"> в Российской Федерации</w:t>
      </w:r>
      <w:r w:rsidRPr="002304F6">
        <w:rPr>
          <w:rFonts w:eastAsia="Calibri"/>
        </w:rPr>
        <w:t>»</w:t>
      </w:r>
      <w:r w:rsidRPr="002304F6">
        <w:t xml:space="preserve"> от 29 декабря 2012 года № 273-ФЗ</w:t>
      </w:r>
      <w:r w:rsidRPr="002304F6">
        <w:rPr>
          <w:rFonts w:eastAsia="Calibri"/>
        </w:rPr>
        <w:t>.</w:t>
      </w:r>
    </w:p>
    <w:p w:rsidR="00495D59" w:rsidRPr="002304F6" w:rsidRDefault="00495D59" w:rsidP="00495D59">
      <w:pPr>
        <w:numPr>
          <w:ilvl w:val="0"/>
          <w:numId w:val="2"/>
        </w:numPr>
        <w:tabs>
          <w:tab w:val="num" w:pos="-3480"/>
          <w:tab w:val="left" w:pos="993"/>
        </w:tabs>
        <w:spacing w:line="276" w:lineRule="auto"/>
        <w:ind w:left="0" w:firstLine="708"/>
        <w:jc w:val="both"/>
        <w:rPr>
          <w:rFonts w:eastAsia="Calibri"/>
        </w:rPr>
      </w:pPr>
      <w:r w:rsidRPr="002304F6">
        <w:rPr>
          <w:rFonts w:eastAsia="Calibri"/>
        </w:rPr>
        <w:t>Приказ Министерства образования</w:t>
      </w:r>
      <w:r w:rsidRPr="002304F6">
        <w:t xml:space="preserve"> и науки РФ от 29 августа </w:t>
      </w:r>
      <w:r w:rsidRPr="002304F6">
        <w:rPr>
          <w:rFonts w:eastAsia="Calibri"/>
        </w:rPr>
        <w:t>20</w:t>
      </w:r>
      <w:r w:rsidRPr="002304F6">
        <w:t>13</w:t>
      </w:r>
      <w:r w:rsidRPr="002304F6">
        <w:rPr>
          <w:rFonts w:eastAsia="Calibri"/>
        </w:rPr>
        <w:t xml:space="preserve"> г. № </w:t>
      </w:r>
      <w:r w:rsidRPr="002304F6">
        <w:t>1008</w:t>
      </w:r>
      <w:r w:rsidRPr="002304F6">
        <w:rPr>
          <w:rFonts w:eastAsia="Calibri"/>
        </w:rPr>
        <w:t xml:space="preserve"> «Об утверждении </w:t>
      </w:r>
      <w:r w:rsidRPr="002304F6">
        <w:t>Порядка организации и осуществления образовательной деятельности по дополнительным обще</w:t>
      </w:r>
      <w:r w:rsidRPr="002304F6">
        <w:rPr>
          <w:rFonts w:eastAsia="Calibri"/>
        </w:rPr>
        <w:t>образовательн</w:t>
      </w:r>
      <w:r w:rsidRPr="002304F6">
        <w:t>ым</w:t>
      </w:r>
      <w:r w:rsidRPr="002304F6">
        <w:rPr>
          <w:rFonts w:eastAsia="Calibri"/>
        </w:rPr>
        <w:t xml:space="preserve"> </w:t>
      </w:r>
      <w:r w:rsidRPr="002304F6">
        <w:t>программам</w:t>
      </w:r>
      <w:r w:rsidRPr="002304F6">
        <w:rPr>
          <w:rFonts w:eastAsia="Calibri"/>
        </w:rPr>
        <w:t>» (утв. приказом Министерства образования и науки РФ от 29.08.2013 г. № 1008).</w:t>
      </w:r>
    </w:p>
    <w:p w:rsidR="00495D59" w:rsidRPr="002304F6" w:rsidRDefault="00495D59" w:rsidP="00495D59">
      <w:pPr>
        <w:numPr>
          <w:ilvl w:val="0"/>
          <w:numId w:val="2"/>
        </w:numPr>
        <w:tabs>
          <w:tab w:val="num" w:pos="-3480"/>
          <w:tab w:val="left" w:pos="993"/>
        </w:tabs>
        <w:spacing w:line="276" w:lineRule="auto"/>
        <w:ind w:left="0" w:firstLine="708"/>
        <w:jc w:val="both"/>
        <w:rPr>
          <w:rFonts w:eastAsia="Calibri"/>
        </w:rPr>
      </w:pPr>
      <w:r w:rsidRPr="002304F6">
        <w:rPr>
          <w:rFonts w:eastAsia="Calibri"/>
        </w:rPr>
        <w:t>Концепция развития дополнительного образования детей (утв. распоряжением Правительства РФ от 04.09.2014 г. № 1726-р)</w:t>
      </w:r>
    </w:p>
    <w:p w:rsidR="00495D59" w:rsidRPr="002304F6" w:rsidRDefault="00495D59" w:rsidP="00495D59">
      <w:pPr>
        <w:numPr>
          <w:ilvl w:val="0"/>
          <w:numId w:val="2"/>
        </w:numPr>
        <w:tabs>
          <w:tab w:val="num" w:pos="-3480"/>
          <w:tab w:val="left" w:pos="993"/>
        </w:tabs>
        <w:spacing w:line="276" w:lineRule="auto"/>
        <w:ind w:left="0" w:firstLine="708"/>
        <w:jc w:val="both"/>
        <w:rPr>
          <w:rFonts w:eastAsia="Calibri"/>
        </w:rPr>
      </w:pPr>
      <w:r w:rsidRPr="002304F6">
        <w:rPr>
          <w:bCs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95D59" w:rsidRPr="002304F6" w:rsidRDefault="00495D59" w:rsidP="00495D59">
      <w:pPr>
        <w:numPr>
          <w:ilvl w:val="0"/>
          <w:numId w:val="2"/>
        </w:numPr>
        <w:tabs>
          <w:tab w:val="left" w:pos="993"/>
        </w:tabs>
        <w:spacing w:line="276" w:lineRule="auto"/>
        <w:ind w:firstLine="207"/>
        <w:contextualSpacing/>
        <w:jc w:val="both"/>
        <w:rPr>
          <w:rFonts w:eastAsia="Calibri"/>
        </w:rPr>
      </w:pPr>
      <w:r>
        <w:rPr>
          <w:rFonts w:eastAsia="Calibri"/>
        </w:rPr>
        <w:t>Устав МК</w:t>
      </w:r>
      <w:r w:rsidRPr="002304F6">
        <w:rPr>
          <w:rFonts w:eastAsia="Calibri"/>
        </w:rPr>
        <w:t>У ДО</w:t>
      </w:r>
      <w:r>
        <w:rPr>
          <w:rFonts w:eastAsia="Calibri"/>
        </w:rPr>
        <w:t xml:space="preserve"> ДДТ Дом детского творчества</w:t>
      </w:r>
      <w:r w:rsidRPr="002304F6">
        <w:rPr>
          <w:rFonts w:eastAsia="Calibri"/>
        </w:rPr>
        <w:t>.</w:t>
      </w:r>
    </w:p>
    <w:p w:rsidR="00495D59" w:rsidRPr="002304F6" w:rsidRDefault="00495D59" w:rsidP="00495D59">
      <w:pPr>
        <w:spacing w:line="276" w:lineRule="auto"/>
        <w:ind w:firstLine="540"/>
        <w:jc w:val="both"/>
      </w:pPr>
      <w:r>
        <w:rPr>
          <w:rFonts w:eastAsia="Calibri"/>
          <w:lang w:eastAsia="en-US"/>
        </w:rPr>
        <w:t>МК</w:t>
      </w:r>
      <w:r w:rsidRPr="002304F6">
        <w:rPr>
          <w:rFonts w:eastAsia="Calibri"/>
          <w:lang w:eastAsia="en-US"/>
        </w:rPr>
        <w:t xml:space="preserve">У ДО ДДТ расположен по адресу </w:t>
      </w:r>
      <w:r>
        <w:rPr>
          <w:rFonts w:eastAsia="Calibri"/>
          <w:lang w:eastAsia="en-US"/>
        </w:rPr>
        <w:t>индекс 624590, Свердловская область, г. Ивдель, ул</w:t>
      </w:r>
      <w:r w:rsidRPr="002304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А. Ворошилова 8</w:t>
      </w:r>
      <w:r w:rsidRPr="002304F6">
        <w:rPr>
          <w:rFonts w:eastAsia="Calibri"/>
          <w:lang w:eastAsia="en-US"/>
        </w:rPr>
        <w:t xml:space="preserve">. </w:t>
      </w:r>
    </w:p>
    <w:p w:rsidR="00495D59" w:rsidRPr="002304F6" w:rsidRDefault="00495D59" w:rsidP="00495D59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2304F6">
        <w:rPr>
          <w:rFonts w:eastAsia="Calibri"/>
          <w:lang w:eastAsia="en-US"/>
        </w:rPr>
        <w:t xml:space="preserve">Это дает возможность широкого охвата дополнительным образованием значительного количества детей школьного, старшего дошкольного возраста. Учитывая преимущества своего расположения, наличие большого количества детей всех возрастов, ДДТ развивает свой образовательный комплекс с учетом предъявляемых к нему образовательных потребностей, с тем, чтобы дополнительные образовательные услуги могли быть востребованы всеми </w:t>
      </w:r>
      <w:r w:rsidRPr="002304F6">
        <w:rPr>
          <w:rFonts w:eastAsia="Calibri"/>
          <w:lang w:eastAsia="en-US"/>
        </w:rPr>
        <w:lastRenderedPageBreak/>
        <w:t>категориями потребителей – обучающимися от дошкольного возраста до старшеклассников, их родителями, образовательными учреждениями различного типа.</w:t>
      </w:r>
    </w:p>
    <w:p w:rsidR="00495D59" w:rsidRPr="002304F6" w:rsidRDefault="00495D59" w:rsidP="00495D59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2304F6">
        <w:rPr>
          <w:rFonts w:eastAsia="Calibri"/>
          <w:lang w:eastAsia="en-US"/>
        </w:rPr>
        <w:t>Непосредственная близость транспортных коммуникаций  позволяют посещать занятия в Доме детского творчества детям из других</w:t>
      </w:r>
      <w:r>
        <w:rPr>
          <w:rFonts w:eastAsia="Calibri"/>
          <w:lang w:eastAsia="en-US"/>
        </w:rPr>
        <w:t xml:space="preserve"> поселков Ивделя</w:t>
      </w:r>
      <w:r w:rsidRPr="002304F6">
        <w:rPr>
          <w:rFonts w:eastAsia="Calibri"/>
          <w:lang w:eastAsia="en-US"/>
        </w:rPr>
        <w:t xml:space="preserve">. </w:t>
      </w:r>
    </w:p>
    <w:p w:rsidR="00495D59" w:rsidRPr="002304F6" w:rsidRDefault="00495D59" w:rsidP="00495D59">
      <w:pPr>
        <w:widowControl w:val="0"/>
        <w:spacing w:line="276" w:lineRule="auto"/>
        <w:ind w:firstLine="709"/>
        <w:jc w:val="both"/>
        <w:rPr>
          <w:rFonts w:eastAsia="Calibri"/>
          <w:spacing w:val="-4"/>
          <w:lang w:eastAsia="en-US"/>
        </w:rPr>
      </w:pPr>
      <w:r w:rsidRPr="002304F6">
        <w:rPr>
          <w:rFonts w:eastAsia="Calibri"/>
          <w:spacing w:val="-4"/>
          <w:lang w:eastAsia="en-US"/>
        </w:rPr>
        <w:t>Таким образом, Дом детского творчества предоставляет возможность в получении дополнительного образования для всех категорий обучающихся, обеспечивая принцип доступности дополнительного образования детей</w:t>
      </w:r>
      <w:r>
        <w:rPr>
          <w:rFonts w:eastAsia="Calibri"/>
          <w:spacing w:val="-4"/>
          <w:lang w:eastAsia="en-US"/>
        </w:rPr>
        <w:t>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 xml:space="preserve">Дополнительное образование детей - неотъемлемая часть системы непрерывного образования, призванная обеспечить ребенку дополнительные возможности духовного, интеллектуального и физического развития, удовлетворения его творческих и образовательных потребностей. Дополнительное образование – специфическая среда общения, поле деятельности, основополагающее средство формирования гуманистических ценностных установок, оно способствует профориентации, придает становлению человека новое качество. Основой дополнительного образования является опора не на отдельные индивидуальные особенности ребенка, а на целостное личностное развитие. 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Дополнительное образование принципиально расширяет возможности человека, предлагая большую свободу выбора, так, чтобы каждый мог определять для себя цели и стратегии индивидуального развития, капитализировать (превращать в ресурс) собственные наличные качества и обстоятельства, а также проектировать и формировать будущие, возможные качества. Дополнительное образование направленно на обеспечение персонального жизнетворчества обучающихся в контексте их социокультурного образования, как «здесь и сейчас», так и в плане их социально-профессионального самоопределения, реализации личных жизненных планов.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  <w:rPr>
          <w:rFonts w:eastAsia="MS Mincho"/>
          <w:lang w:eastAsia="ja-JP"/>
        </w:rPr>
      </w:pPr>
      <w:r w:rsidRPr="002304F6">
        <w:rPr>
          <w:rFonts w:eastAsia="MS Mincho"/>
          <w:lang w:eastAsia="ja-JP"/>
        </w:rPr>
        <w:t>Потребности семей в разнообразных образовательных услугах для детей расширяются и становятся более дифференцированными. Еще более многообразными и динамичными являются интересы детей и подростков. Дополнительное образование ориентировано на удовлетворение индивидуально-групповых потребностей, которые объективно не могут быть учтены при организации общего образования.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  <w:rPr>
          <w:rFonts w:eastAsia="MS Mincho"/>
        </w:rPr>
      </w:pPr>
      <w:r w:rsidRPr="002304F6">
        <w:rPr>
          <w:rFonts w:eastAsia="MS Mincho"/>
        </w:rPr>
        <w:t xml:space="preserve">В дополнительном образовании образование рассматривается не просто как «подготовка к жизни» или освоение основ профессии, а как, собственно, основа жизни – непрерывный процесс саморазвития, самосовершенствования, увлекательного и радостного потребления </w:t>
      </w:r>
      <w:r w:rsidRPr="002304F6">
        <w:rPr>
          <w:rFonts w:eastAsia="MS Mincho"/>
        </w:rPr>
        <w:lastRenderedPageBreak/>
        <w:t>интеллектуальных ресурсов. В дополнительном образовании подрастающее поколение учится мечтать, проектировать, планировать, преобразовывать свою жизнь и окружающую действительность, стремясь в своей творческой деятельности к совершенству и гармонии. Такое образование основывается на свободе мысли и действия, творчестве, партнёрстве, уважении достоинства каждой личности.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Это становится возможным поскольку, в сравнении с институтом общего образования институт дополнительного образования обладает следующими особенностями:</w:t>
      </w:r>
    </w:p>
    <w:p w:rsidR="00495D59" w:rsidRPr="002304F6" w:rsidRDefault="00495D59" w:rsidP="00495D59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eastAsia="MS Mincho"/>
          <w:lang w:eastAsia="ja-JP"/>
        </w:rPr>
      </w:pPr>
      <w:r w:rsidRPr="002304F6">
        <w:rPr>
          <w:rFonts w:eastAsia="MS Mincho"/>
          <w:lang w:eastAsia="ja-JP"/>
        </w:rPr>
        <w:t>участие в дополнительном образовании на основе добровольного выбора детей (семей) в соответствии с их интересами, склонностями и системой ценностей;</w:t>
      </w:r>
    </w:p>
    <w:p w:rsidR="00495D59" w:rsidRPr="002304F6" w:rsidRDefault="00495D59" w:rsidP="00495D59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eastAsia="MS Mincho"/>
          <w:lang w:eastAsia="ja-JP"/>
        </w:rPr>
      </w:pPr>
      <w:r w:rsidRPr="002304F6">
        <w:rPr>
          <w:rFonts w:eastAsia="MS Mincho"/>
          <w:lang w:eastAsia="ja-JP"/>
        </w:rPr>
        <w:t xml:space="preserve">возможность выбора программы, режима ее освоения, смены программ и обучающих организаций, вариативность образовательных траекторий. 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Система дополнительного образования детей является социальным институтом, расширяющим возможности и эффективность всей системы образования, является тем пространством, в котором можно не просто войти в мир знаний и умений, но и обрести опыт созидания, конструктивного общения, реализации собственных идей и устремлений. Это среда, в которой рождается инициатива, находят поддержку самые различные социальные, культурные, технические проекты.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Учреждения дополнительного образования находятся в более благоприятных условиях в освоении педагогики сотрудничества, т.е. в понимании индивидуальных особенностей ребёнка. Для многих «нестандартных» детей именно наши образовательные учреждения становятся тем единственным местом, где они находят понимание и уважение и могут повысить самооценку. Стремление к реализации личностно-ориентированного подхода к воспитанию и развитию ребёнка со стороны педагога помогает душевному и духовному росту личности ребёнка и достижению духовной зрелости.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Образовательная программа демонстрирует, как в учреждении, с учётом конкретных условий, создается собственная модель развивающего образования, которая направлена на реализацию таких принципов государственной образовательной политики, как гуманистический характер образования, адаптивность системы дополнительного образования к уровням и особенностям развития и подготовки детей. В то же время образовательная программа учреждения выступает</w:t>
      </w:r>
      <w:r w:rsidR="00E42792">
        <w:t>,</w:t>
      </w:r>
      <w:r w:rsidRPr="002304F6">
        <w:t xml:space="preserve"> как комплекс приёмов по обеспечению эффективного процесса в достижении поставленной цели.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lastRenderedPageBreak/>
        <w:t xml:space="preserve">Сфера дополнительного образования по своей природе обладает уникальным мотивационным потенциалом, обеспечивающим высокий познавательный интерес и высокую степень личностной заинтересованности обучающихся. Именно творческая среда дополнительного образования, в отличие от традиционной среды общего образования, способна обеспечить обучающимся широкий спектр условий и возможностей для реализации всего комплекса личностных потребностей, что, в свою очередь, стимулирует их активную свободную деятельность как полноценных субъектов образовательного процесса. 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Дополнительное образование характеризуется очевидной актуальностью для обучающихся, поскольку связано с реализацией личностных потребностей и жизненных планов. В системе дополнительного образования познавательная активность обучающихся всегда выходит за рамки собственно образовательной среды в сферу самых различных социальных практик. В творческой среде дополнительного образования, обеспечивающей возможности для раскрытия и эффективного развития способностей, формируется творческая социально зрелая и активная личность, стремящаяся постоянному самообразованию, самосовершенствованию и самореализации на протяжении всей жизни.</w:t>
      </w:r>
    </w:p>
    <w:p w:rsidR="00495D59" w:rsidRPr="000B5C55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0B5C55">
        <w:t>Дополнительное образование является важным фактором повышения социальной стабильности и справедливости в обществе, создавая условия для успешности каждого ребенка, независимо от места жительства и социально-экономического статуса семей.</w:t>
      </w:r>
    </w:p>
    <w:p w:rsidR="00495D59" w:rsidRDefault="00495D59" w:rsidP="00495D59">
      <w:pPr>
        <w:tabs>
          <w:tab w:val="left" w:pos="0"/>
        </w:tabs>
        <w:spacing w:line="276" w:lineRule="auto"/>
        <w:jc w:val="both"/>
      </w:pPr>
      <w:r w:rsidRPr="002304F6">
        <w:t>Дополнительное образование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семье и общем образовании. Дополнительное образование компенсирует, таким образом, их недостатки или предоставляет альтернативные возможности для образовательных и социальных достижений детей, в том числе, таких категорий, как дети с особенностями в развитии, дети в трудной жизненной ситуации.</w:t>
      </w:r>
    </w:p>
    <w:p w:rsidR="00495D59" w:rsidRPr="005235C1" w:rsidRDefault="00495D59" w:rsidP="00495D59">
      <w:pPr>
        <w:tabs>
          <w:tab w:val="left" w:pos="0"/>
        </w:tabs>
        <w:spacing w:line="276" w:lineRule="auto"/>
        <w:jc w:val="both"/>
      </w:pPr>
      <w:r w:rsidRPr="005235C1">
        <w:t xml:space="preserve">          Дополнительное образование выступает механизмом формирования ценностей, мировоззрения и идентичности подрастающего поколении и направлено на решение таких задач как:</w:t>
      </w:r>
    </w:p>
    <w:p w:rsidR="00495D59" w:rsidRPr="002304F6" w:rsidRDefault="00495D59" w:rsidP="00495D59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eastAsia="SimSun"/>
          <w:kern w:val="1"/>
          <w:lang w:eastAsia="ja-JP" w:bidi="hi-IN"/>
        </w:rPr>
      </w:pPr>
      <w:r w:rsidRPr="002304F6">
        <w:rPr>
          <w:rFonts w:eastAsia="SimSun"/>
          <w:kern w:val="1"/>
          <w:lang w:eastAsia="ja-JP" w:bidi="hi-IN"/>
        </w:rPr>
        <w:t>Формирование личностной зрелости обучающихся: осмысления ими своего места в обществе и своего жизненного пути, обретения самостоятельности и ответственности, адаптивности к переменам, стремления к раскрытию своих способностей, постоянному самосовершенствованию и т.д.</w:t>
      </w:r>
    </w:p>
    <w:p w:rsidR="00495D59" w:rsidRPr="002304F6" w:rsidRDefault="00495D59" w:rsidP="00495D59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eastAsia="SimSun"/>
          <w:kern w:val="1"/>
          <w:lang w:eastAsia="ja-JP" w:bidi="hi-IN"/>
        </w:rPr>
      </w:pPr>
      <w:r w:rsidRPr="002304F6">
        <w:rPr>
          <w:rFonts w:eastAsia="SimSun"/>
          <w:kern w:val="1"/>
          <w:lang w:eastAsia="ja-JP" w:bidi="hi-IN"/>
        </w:rPr>
        <w:lastRenderedPageBreak/>
        <w:t>Обеспечение успешной социализации обучающихся, их подготовка не только к эффективному функционированию в современной социальной среде, но и к активному позитивному преобразованию этой среды в направлении укрепления общественной морали, усиления толерантности, формирования атмосферы социального партнёрства и т.п.</w:t>
      </w:r>
    </w:p>
    <w:p w:rsidR="00495D59" w:rsidRPr="002304F6" w:rsidRDefault="00495D59" w:rsidP="00495D59">
      <w:pPr>
        <w:numPr>
          <w:ilvl w:val="1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eastAsia="SimSun"/>
          <w:kern w:val="1"/>
          <w:lang w:eastAsia="ja-JP" w:bidi="hi-IN"/>
        </w:rPr>
      </w:pPr>
      <w:r w:rsidRPr="002304F6">
        <w:rPr>
          <w:rFonts w:eastAsia="SimSun"/>
          <w:kern w:val="1"/>
          <w:lang w:eastAsia="ja-JP" w:bidi="hi-IN"/>
        </w:rPr>
        <w:t>Формирование нравственного мировоззрения и этического поведения</w:t>
      </w:r>
      <w:r>
        <w:rPr>
          <w:rFonts w:eastAsia="SimSun"/>
          <w:kern w:val="1"/>
          <w:lang w:eastAsia="ja-JP" w:bidi="hi-IN"/>
        </w:rPr>
        <w:t xml:space="preserve"> </w:t>
      </w:r>
      <w:r w:rsidRPr="002304F6">
        <w:rPr>
          <w:rFonts w:eastAsia="SimSun"/>
          <w:kern w:val="1"/>
          <w:lang w:eastAsia="ja-JP" w:bidi="hi-IN"/>
        </w:rPr>
        <w:t>– рассмотрения своей персональной социально-профессиональной карьеры в контексте деятельности, направленной на социально-культурное развитие своей страны, обеспечение высокого уровня качества жизни в стране, усиление обороноспособности и международного престижа России.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Через дополнительное образование система образования расширяет свои социальные функции до формирования нового образа цивилизованного человечества на основе философии «всемирного обучающегося общества», базирующегося на самообразовании, информационных и интерактивных технологиях.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 xml:space="preserve">Проектирование и реализация дополнительных общеразвивающих программ  строится на следующих принципах дополнительного образования: 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свобода выбора программ, режима их освоения;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вариативность, гибкость и мобильность программ;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proofErr w:type="spellStart"/>
      <w:r w:rsidRPr="002304F6">
        <w:t>возрастосообразность</w:t>
      </w:r>
      <w:proofErr w:type="spellEnd"/>
      <w:r w:rsidRPr="002304F6">
        <w:t xml:space="preserve"> программ и форм, возможности </w:t>
      </w:r>
      <w:proofErr w:type="spellStart"/>
      <w:r w:rsidRPr="002304F6">
        <w:t>межвозрастного</w:t>
      </w:r>
      <w:proofErr w:type="spellEnd"/>
      <w:r w:rsidRPr="002304F6">
        <w:t xml:space="preserve"> взаимодействия;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деятельностный, продуктивный характер программ;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открытый и сетевой характер, модульное устройство программ, возможность взаимозачета результатов;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принцип социальной адаптивности к изменяющимся условиям и неопределенности.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Образовательная деятельность по дополнительным общеразвивающим программам М</w:t>
      </w:r>
      <w:r>
        <w:t>К</w:t>
      </w:r>
      <w:r w:rsidRPr="002304F6">
        <w:t>У ДО ДДТ направлена на: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формирование и развитие творческих способностей обучающихся;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 xml:space="preserve">удовлетворение индивидуальных потребностей обучающихся в </w:t>
      </w:r>
      <w:r>
        <w:t xml:space="preserve">естественно- научном, </w:t>
      </w:r>
      <w:r w:rsidRPr="002304F6">
        <w:t xml:space="preserve">художественно-эстетическом, </w:t>
      </w:r>
      <w:r>
        <w:t xml:space="preserve">научно- </w:t>
      </w:r>
      <w:proofErr w:type="gramStart"/>
      <w:r>
        <w:t>техническом,  социально</w:t>
      </w:r>
      <w:proofErr w:type="gramEnd"/>
      <w:r>
        <w:t>- педагогическом</w:t>
      </w:r>
      <w:r w:rsidRPr="002304F6">
        <w:t xml:space="preserve"> развитии, а также в занятиях физической культурой и спортом;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формирование культуры здорового и безопасного образа жизни, укрепление здоровья обучающихся;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выявление, развитие и поддержку талантливых обучающихся, а также лиц, проявивших выдающиеся способности;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lastRenderedPageBreak/>
        <w:t>профессиональную ориентацию обучающихся;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социализацию и адаптацию обучающихся к жизни в обществе;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формирование общей культуры обучающихся;</w:t>
      </w:r>
    </w:p>
    <w:p w:rsidR="00495D59" w:rsidRPr="002304F6" w:rsidRDefault="00495D59" w:rsidP="00495D59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495D59" w:rsidRPr="002304F6" w:rsidRDefault="00495D59" w:rsidP="00495D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2304F6">
        <w:t xml:space="preserve">Организация образовательной деятельности в ДДТ осуществляется в соответствии с локальными нормативными актами, принимаемыми с учетом особенностей дополнительных общеобразовательных программ, а также в соответствии с законодательством и иными нормативными правовыми актами Российской Федерации, Свердловской области, нормативными правовыми актами органов местного самоуправления муниципального образования. 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</w:pPr>
      <w:r w:rsidRPr="002304F6">
        <w:t xml:space="preserve">Дополнительные общеобразовательные программы реализуются в ДДТ с учетом возрастных и индивидуальных особенностей обучающихся. </w:t>
      </w:r>
    </w:p>
    <w:p w:rsidR="00495D59" w:rsidRPr="002304F6" w:rsidRDefault="00495D59" w:rsidP="00495D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FF0000"/>
        </w:rPr>
      </w:pPr>
      <w:r w:rsidRPr="002304F6">
        <w:t>ДДТ организует образовательную деятельность в соответствии с учебными планами объединений по интересам, сформированных в группы обучающихся одного возраста и</w:t>
      </w:r>
      <w:r>
        <w:t>ли разных возрастных категорий</w:t>
      </w:r>
      <w:r w:rsidRPr="002304F6">
        <w:t xml:space="preserve"> (далее – объединения). Сроки освоения дополнительных общеобразовательных программ устанавливаются в соответствии с нормативными сроками, определяемыми содержанием программ, разрабатываемых ДДТ самостоятельно</w:t>
      </w:r>
      <w:r>
        <w:t>.</w:t>
      </w:r>
    </w:p>
    <w:p w:rsidR="00495D59" w:rsidRPr="002304F6" w:rsidRDefault="00495D59" w:rsidP="00495D59">
      <w:pPr>
        <w:tabs>
          <w:tab w:val="left" w:pos="567"/>
          <w:tab w:val="left" w:pos="993"/>
        </w:tabs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2304F6">
        <w:rPr>
          <w:rFonts w:eastAsia="Calibri"/>
          <w:lang w:eastAsia="en-US"/>
        </w:rPr>
        <w:t>Для осуществления образовательной деятельности ДДТ разрабатывает и утверждает учебный план, календарный учебный график, расписание учебных занятий, рабочие программы. Учебный план разрабатывается ДДТ самостоятельно. Учебный план определяет общий объём нагрузки и максимальный объём нагрузки обучающихся.</w:t>
      </w:r>
    </w:p>
    <w:p w:rsidR="00495D59" w:rsidRPr="002304F6" w:rsidRDefault="00495D59" w:rsidP="00495D59">
      <w:pPr>
        <w:tabs>
          <w:tab w:val="left" w:pos="567"/>
          <w:tab w:val="left" w:pos="993"/>
        </w:tabs>
        <w:spacing w:line="276" w:lineRule="auto"/>
        <w:ind w:firstLine="708"/>
        <w:contextualSpacing/>
        <w:jc w:val="both"/>
      </w:pPr>
      <w:r>
        <w:t xml:space="preserve">ДДТ </w:t>
      </w:r>
      <w:r w:rsidRPr="002304F6">
        <w:t>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</w:pPr>
      <w:r w:rsidRPr="002304F6">
        <w:t>Формирование контингента обучающихся ДДТ осуществляется в соответствии с финансовыми, материально-техническими и кадровыми возможностями.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</w:pPr>
      <w:r w:rsidRPr="002304F6">
        <w:t xml:space="preserve">Зачисление детей в детские творческие объединения оформляется приказом директора на основании заявления (или) их родителей (законных </w:t>
      </w:r>
      <w:r w:rsidRPr="002304F6">
        <w:lastRenderedPageBreak/>
        <w:t xml:space="preserve">представителей), и происходит в течение всего учебного года. В ДДТ принимаются обучающиеся в возрасте от </w:t>
      </w:r>
      <w:r>
        <w:t>6</w:t>
      </w:r>
      <w:r w:rsidRPr="002304F6">
        <w:t xml:space="preserve"> до 18 лет, изъявившие желание заниматься по одной или нескольким общеразвивающим программам, реализуемым ДДТ.</w:t>
      </w:r>
      <w:r w:rsidRPr="002304F6">
        <w:rPr>
          <w:color w:val="FF0000"/>
        </w:rPr>
        <w:t xml:space="preserve"> </w:t>
      </w:r>
      <w:r w:rsidRPr="002304F6">
        <w:t>При приеме обучающихся на обучение в спортивные, хореографические объединения необходимо медицинское заключение об отсутствии у поступающего медицинских противопоказаний для занятий по избранному направлению.</w:t>
      </w:r>
    </w:p>
    <w:p w:rsidR="00495D59" w:rsidRPr="002304F6" w:rsidRDefault="00495D59" w:rsidP="00495D59">
      <w:pPr>
        <w:tabs>
          <w:tab w:val="left" w:pos="567"/>
          <w:tab w:val="left" w:pos="993"/>
        </w:tabs>
        <w:spacing w:line="276" w:lineRule="auto"/>
        <w:ind w:firstLine="708"/>
        <w:contextualSpacing/>
        <w:jc w:val="both"/>
      </w:pPr>
      <w:r w:rsidRPr="002304F6">
        <w:t>Занятия в объединениях могут пров</w:t>
      </w:r>
      <w:r>
        <w:t xml:space="preserve">одиться по группам </w:t>
      </w:r>
      <w:r w:rsidRPr="002304F6">
        <w:t>или всем составом объединения. Допускается сочетание различных форм получения образования и форм обучения. В ДДТ обучение проходит в очной форме. Формы обучения по дополнительным общеобразовательным программам определяются педагогами самостоятельно и фиксируются в общеразвивающих программах объединений, если иное не установлено законодательством Российской Федерации.</w:t>
      </w:r>
    </w:p>
    <w:p w:rsidR="00495D59" w:rsidRPr="002304F6" w:rsidRDefault="00495D59" w:rsidP="00495D59">
      <w:pPr>
        <w:tabs>
          <w:tab w:val="left" w:pos="567"/>
          <w:tab w:val="left" w:pos="993"/>
        </w:tabs>
        <w:spacing w:line="276" w:lineRule="auto"/>
        <w:ind w:firstLine="708"/>
        <w:contextualSpacing/>
        <w:jc w:val="both"/>
      </w:pPr>
      <w:r w:rsidRPr="002304F6">
        <w:rPr>
          <w:rFonts w:eastAsia="Calibri"/>
          <w:lang w:eastAsia="en-US"/>
        </w:rPr>
        <w:t xml:space="preserve">Каждый обучающийся имеет право заниматься в нескольких объединениях, переходить из одного объединения в другое. </w:t>
      </w:r>
      <w:r w:rsidRPr="002304F6">
        <w:t>При реализации дополнительных общеобразовательных программ ДДТ</w:t>
      </w:r>
      <w:r>
        <w:t xml:space="preserve"> </w:t>
      </w:r>
      <w:r w:rsidRPr="002304F6">
        <w:t>может организовывать и проводить массовые мероприятия, создавать необходимые условия для совместного труда и (или) отдыха обучающихся, их родителей (законных представителей).</w:t>
      </w:r>
    </w:p>
    <w:p w:rsidR="00495D59" w:rsidRPr="002304F6" w:rsidRDefault="00495D59" w:rsidP="00495D59">
      <w:pPr>
        <w:tabs>
          <w:tab w:val="left" w:pos="567"/>
          <w:tab w:val="left" w:pos="993"/>
        </w:tabs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2304F6">
        <w:rPr>
          <w:rFonts w:eastAsia="Calibri"/>
          <w:lang w:eastAsia="en-US"/>
        </w:rPr>
        <w:t xml:space="preserve">При реализации дополнительных общеобразовательных программ учебная нагрузка может включать в себя теоретические занятия и практические учебные занятия.  Практические занятия, в том числе предусматривают </w:t>
      </w:r>
      <w:proofErr w:type="spellStart"/>
      <w:r w:rsidRPr="002304F6">
        <w:rPr>
          <w:rFonts w:eastAsia="Calibri"/>
          <w:lang w:eastAsia="en-US"/>
        </w:rPr>
        <w:t>конкурсно</w:t>
      </w:r>
      <w:proofErr w:type="spellEnd"/>
      <w:r w:rsidRPr="002304F6">
        <w:rPr>
          <w:rFonts w:eastAsia="Calibri"/>
          <w:lang w:eastAsia="en-US"/>
        </w:rPr>
        <w:t>-массовые, концертные и досуговые мероприятия, подготовку к ним, зачет</w:t>
      </w:r>
      <w:r>
        <w:rPr>
          <w:rFonts w:eastAsia="Calibri"/>
          <w:lang w:eastAsia="en-US"/>
        </w:rPr>
        <w:t>ные (итоговые) занятия.</w:t>
      </w:r>
    </w:p>
    <w:p w:rsidR="00495D59" w:rsidRPr="002304F6" w:rsidRDefault="00495D59" w:rsidP="00495D59">
      <w:pPr>
        <w:tabs>
          <w:tab w:val="left" w:pos="567"/>
          <w:tab w:val="left" w:pos="993"/>
        </w:tabs>
        <w:spacing w:line="276" w:lineRule="auto"/>
        <w:ind w:firstLine="708"/>
        <w:contextualSpacing/>
        <w:jc w:val="both"/>
      </w:pPr>
      <w:r>
        <w:t xml:space="preserve">ДДТ </w:t>
      </w:r>
      <w:r w:rsidRPr="002304F6">
        <w:t>планирует и проводит районные мероприятия с учетом возрастных особенностей де</w:t>
      </w:r>
      <w:r>
        <w:t xml:space="preserve">тей и подростков, используя очные </w:t>
      </w:r>
      <w:r w:rsidRPr="002304F6">
        <w:t xml:space="preserve"> формы работы,</w:t>
      </w:r>
      <w:r>
        <w:t xml:space="preserve"> конкурсы, фестивали, выставки, соревнования и </w:t>
      </w:r>
      <w:r w:rsidRPr="002304F6">
        <w:t>другие массовые мероприятия.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</w:pPr>
      <w:r w:rsidRPr="002304F6">
        <w:t xml:space="preserve">Организация образовательной деятельности с обучающимися в </w:t>
      </w:r>
      <w:r w:rsidR="00E42792" w:rsidRPr="002304F6">
        <w:t xml:space="preserve">ДДТ </w:t>
      </w:r>
      <w:r w:rsidR="00E42792">
        <w:t>устанавливается</w:t>
      </w:r>
      <w:r w:rsidRPr="002304F6">
        <w:t xml:space="preserve"> с </w:t>
      </w:r>
      <w:r>
        <w:t>9</w:t>
      </w:r>
      <w:r w:rsidRPr="002304F6">
        <w:t xml:space="preserve">-00 до 20-00 часов. Время начала и окончания работы сотрудников ДДТ могут выходить за временные рамки образовательной деятельности. Время и графики работы сотрудников ДДТ утверждаются директором </w:t>
      </w:r>
      <w:r>
        <w:t xml:space="preserve">МКУ ДО </w:t>
      </w:r>
      <w:r w:rsidRPr="002304F6">
        <w:t>ДДТ</w:t>
      </w:r>
      <w:r>
        <w:t>. Режим работы</w:t>
      </w:r>
      <w:r w:rsidRPr="002304F6">
        <w:t>, расписание занятий детских объединений, соответствующее санитарным нормам и правилам, размещаются на информационном стенде для сведения обучающихся и их родителей (законных предс</w:t>
      </w:r>
      <w:r>
        <w:t>тавителей), а также на сайте учреждения</w:t>
      </w:r>
      <w:r w:rsidRPr="002304F6">
        <w:t>.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</w:pPr>
      <w:r w:rsidRPr="002304F6">
        <w:t xml:space="preserve">Обучающиеся, первый раз пришедшие в ДДТ, зачисляются в группу первого года обучения выбранного объединения, но также могут быть </w:t>
      </w:r>
      <w:r w:rsidRPr="002304F6">
        <w:lastRenderedPageBreak/>
        <w:t>зачислены в группу иного года обучения, если это допускается программой объединения.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</w:pPr>
      <w:r w:rsidRPr="002304F6">
        <w:t xml:space="preserve">Продолжительность пребывания в составе обучающихся определяется дополнительными общеобразовательными программами, учебным планом ДДТ и желанием обучающихся. Обучающиеся могут освоить программу раньше предусмотренного программой срока, либо позже, согласно результатам промежуточной и итоговой аттестации. Формы, порядок и периодичность проведения промежуточной (итоговой) аттестации обучающихся определяются локальным нормативным актом ДДТ. 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</w:pPr>
      <w:r w:rsidRPr="002304F6">
        <w:t>Расписание занятий составляется администрацией ДДТ</w:t>
      </w:r>
      <w:r>
        <w:rPr>
          <w:color w:val="000000"/>
        </w:rPr>
        <w:t>,</w:t>
      </w:r>
      <w:r w:rsidRPr="002304F6">
        <w:t xml:space="preserve"> по представлению педагогических работников, исходя из наиболее благоприятного режима труда и отдыха обучающихся, их возрастных особенностей, санитарно-эпидемиологических требований, предъявляемых к организациям дополнительного образования, с учетом пожеланий обучающихся, родителей (законных представителей) несовершеннолетних обучающихся и рационального использования помещений. Расписание занятий составляется на учебный год, утверждается директором, при необходимости оно может корректироваться в течение года. На летний период составляется особое расписание с учетом каникулярного периода обучающихся, общего плана летних мероприятий города.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</w:pPr>
      <w:r w:rsidRPr="002304F6"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в соответствии с санитарно-эпидемиологическими требованиями, предъявляемыми к организациям дополнительного образования. Продолжительность занятий и их количество определяются учебным планом ДДТ. Продолжите</w:t>
      </w:r>
      <w:r>
        <w:t xml:space="preserve">льность одного учебного занятия </w:t>
      </w:r>
      <w:r w:rsidRPr="002304F6">
        <w:t>не более 45 минут.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</w:pPr>
      <w:r w:rsidRPr="002304F6">
        <w:t>Педагогические работники не имеют права без разрешения директора ДДТ изменять расписание и время проведения учебных занятий.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  <w:rPr>
          <w:spacing w:val="-4"/>
        </w:rPr>
      </w:pPr>
      <w:r w:rsidRPr="002304F6">
        <w:rPr>
          <w:spacing w:val="-4"/>
        </w:rPr>
        <w:t xml:space="preserve">При организации образовательного процесса педагог ведет журнал учета работы педагога дополнительного образования. Ведение журнала регламентируется локальным нормативным актом ДДТ. </w:t>
      </w:r>
    </w:p>
    <w:p w:rsidR="00495D59" w:rsidRPr="002304F6" w:rsidRDefault="00495D59" w:rsidP="00495D59">
      <w:pPr>
        <w:tabs>
          <w:tab w:val="left" w:pos="567"/>
          <w:tab w:val="left" w:pos="709"/>
          <w:tab w:val="left" w:pos="993"/>
        </w:tabs>
        <w:spacing w:line="276" w:lineRule="auto"/>
        <w:ind w:firstLine="708"/>
        <w:contextualSpacing/>
        <w:jc w:val="both"/>
        <w:rPr>
          <w:spacing w:val="-4"/>
          <w:shd w:val="clear" w:color="auto" w:fill="BFBFBF"/>
        </w:rPr>
      </w:pPr>
      <w:r w:rsidRPr="002304F6">
        <w:rPr>
          <w:spacing w:val="-4"/>
        </w:rPr>
        <w:t xml:space="preserve">При организации выходов обучающихся на мероприятия за пределы </w:t>
      </w:r>
      <w:r w:rsidRPr="002304F6">
        <w:t>ДДТ</w:t>
      </w:r>
      <w:r w:rsidRPr="002304F6">
        <w:rPr>
          <w:spacing w:val="-4"/>
        </w:rPr>
        <w:t xml:space="preserve"> педагог обязан пройти </w:t>
      </w:r>
      <w:r w:rsidRPr="002304F6">
        <w:t>инструктаж по охране труда с оформлением в журнале регистрации инструктажа, а также провести инструктаж по охране труда с обучающимися с оформлением в журнале регистрации инструктажа с обучающимися.</w:t>
      </w:r>
    </w:p>
    <w:p w:rsidR="00495D59" w:rsidRPr="002304F6" w:rsidRDefault="00495D59" w:rsidP="00495D59">
      <w:pPr>
        <w:tabs>
          <w:tab w:val="left" w:pos="567"/>
          <w:tab w:val="left" w:pos="993"/>
        </w:tabs>
        <w:spacing w:line="276" w:lineRule="auto"/>
        <w:ind w:firstLine="708"/>
        <w:contextualSpacing/>
        <w:jc w:val="both"/>
      </w:pPr>
      <w:r w:rsidRPr="002304F6">
        <w:lastRenderedPageBreak/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  <w:rPr>
          <w:bCs/>
        </w:rPr>
      </w:pPr>
      <w:r w:rsidRPr="00857767">
        <w:rPr>
          <w:bCs/>
        </w:rPr>
        <w:t>Цель программы: определение</w:t>
      </w:r>
      <w:r w:rsidRPr="002304F6">
        <w:rPr>
          <w:bCs/>
        </w:rPr>
        <w:t xml:space="preserve"> условий для качественной организации образовательной деятельности при реализации общеразвивающих программ в ДДТ.</w:t>
      </w:r>
    </w:p>
    <w:p w:rsidR="00495D59" w:rsidRPr="00857767" w:rsidRDefault="00495D59" w:rsidP="00495D59">
      <w:pPr>
        <w:tabs>
          <w:tab w:val="left" w:pos="993"/>
        </w:tabs>
        <w:spacing w:line="276" w:lineRule="auto"/>
        <w:ind w:firstLine="708"/>
        <w:jc w:val="both"/>
        <w:rPr>
          <w:bCs/>
        </w:rPr>
      </w:pPr>
      <w:r w:rsidRPr="00857767">
        <w:rPr>
          <w:bCs/>
          <w:iCs/>
        </w:rPr>
        <w:t>Социальный эффект от реализации программы:</w:t>
      </w:r>
      <w:r w:rsidRPr="00857767">
        <w:rPr>
          <w:b/>
          <w:bCs/>
          <w:iCs/>
        </w:rPr>
        <w:t xml:space="preserve"> </w:t>
      </w:r>
      <w:r w:rsidRPr="00857767">
        <w:rPr>
          <w:b/>
          <w:bCs/>
        </w:rPr>
        <w:t xml:space="preserve"> </w:t>
      </w:r>
      <w:r w:rsidRPr="00857767">
        <w:rPr>
          <w:bCs/>
        </w:rPr>
        <w:t>максимально полная реализация потребностей местного сообщества в сфере предоставления доступного качественного дополнительного образования.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  <w:rPr>
          <w:bCs/>
        </w:rPr>
      </w:pPr>
      <w:r w:rsidRPr="00857767">
        <w:rPr>
          <w:bCs/>
        </w:rPr>
        <w:t xml:space="preserve">Ведущая идея </w:t>
      </w:r>
      <w:r w:rsidR="002930EF" w:rsidRPr="00857767">
        <w:rPr>
          <w:bCs/>
        </w:rPr>
        <w:t>программы:</w:t>
      </w:r>
      <w:r w:rsidR="002930EF" w:rsidRPr="00857767">
        <w:rPr>
          <w:b/>
          <w:bCs/>
        </w:rPr>
        <w:t xml:space="preserve"> </w:t>
      </w:r>
      <w:r w:rsidR="002930EF" w:rsidRPr="002930EF">
        <w:rPr>
          <w:bCs/>
        </w:rPr>
        <w:t>развитие</w:t>
      </w:r>
      <w:r w:rsidRPr="00857767">
        <w:rPr>
          <w:bCs/>
        </w:rPr>
        <w:t xml:space="preserve"> системы дополнительного</w:t>
      </w:r>
      <w:r w:rsidRPr="002304F6">
        <w:rPr>
          <w:bCs/>
        </w:rPr>
        <w:t xml:space="preserve"> образования через создание условий для неформального общения и развития творческого потенциала ее участников, для формирования коммуникативной, информационной, социальной компетентностей, </w:t>
      </w:r>
      <w:r w:rsidR="002930EF" w:rsidRPr="002304F6">
        <w:rPr>
          <w:bCs/>
        </w:rPr>
        <w:t>поиска наиболее</w:t>
      </w:r>
      <w:r w:rsidRPr="002304F6">
        <w:rPr>
          <w:bCs/>
        </w:rPr>
        <w:t xml:space="preserve"> органичных для ребенка форм самовыражения: изобразительном искусстве, танце, занятиях спортом и т.д.; </w:t>
      </w:r>
    </w:p>
    <w:p w:rsidR="00495D59" w:rsidRPr="00857767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857767">
        <w:rPr>
          <w:bCs/>
        </w:rPr>
        <w:t>Педагогическая целесообразность реализации программы:</w:t>
      </w:r>
    </w:p>
    <w:p w:rsidR="00495D59" w:rsidRPr="002304F6" w:rsidRDefault="00495D59" w:rsidP="00495D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 xml:space="preserve">Педагогический коллектив ДДТ является стабильным, обладает высокой квалификацией, ориентирован на инновационную деятельность, быстро и адекватно реагирует  на  изменения во внешней среде. </w:t>
      </w:r>
    </w:p>
    <w:p w:rsidR="00495D59" w:rsidRPr="002304F6" w:rsidRDefault="00495D59" w:rsidP="00495D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 xml:space="preserve">Высокая </w:t>
      </w:r>
      <w:r>
        <w:t>востребованность</w:t>
      </w:r>
      <w:r w:rsidRPr="002304F6">
        <w:t xml:space="preserve"> системы дополнительного образования, прежде всего родителями детей </w:t>
      </w:r>
      <w:r>
        <w:t>6</w:t>
      </w:r>
      <w:r w:rsidRPr="002304F6">
        <w:t xml:space="preserve"> – 18 лет. </w:t>
      </w:r>
    </w:p>
    <w:p w:rsidR="00495D59" w:rsidRPr="002304F6" w:rsidRDefault="00495D59" w:rsidP="00495D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Высокая степень заинтересованности родителей в развитии системы дополнительного образования в целом и ДДТ в частности.</w:t>
      </w:r>
    </w:p>
    <w:p w:rsidR="00495D59" w:rsidRPr="002304F6" w:rsidRDefault="00495D59" w:rsidP="00495D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 xml:space="preserve">Наличие материально-технической база для развития системы дополнительного образования: 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- наличие  в учебных кабинетах соответствующего оборудования для организации учебной</w:t>
      </w:r>
      <w:r>
        <w:t xml:space="preserve"> </w:t>
      </w:r>
      <w:r w:rsidRPr="002304F6">
        <w:t>деятельности</w:t>
      </w:r>
      <w:r>
        <w:t xml:space="preserve"> обучающихся</w:t>
      </w:r>
      <w:r w:rsidRPr="002304F6">
        <w:t>;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- наличие объектов и оборудования для проведения спортивно-оздоровительных мероприятий, возможность использования спортивного зала (спортивной площадки);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- наличие копировальной техники, компьютеров, наличие Интернет-ресурсов.</w:t>
      </w:r>
    </w:p>
    <w:p w:rsidR="00495D59" w:rsidRPr="002304F6" w:rsidRDefault="00495D59" w:rsidP="00495D59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 xml:space="preserve"> Наличие квалифицированных педагогических кадров, укомплектованность образовательного учреждения необходимыми педагогическими работниками, прошедшими курсы </w:t>
      </w:r>
      <w:r>
        <w:t>повышения квалификации, имеющих первую квалификационную категорию и соответствие занимаемой должности</w:t>
      </w:r>
      <w:r w:rsidRPr="002304F6">
        <w:t>; непрерывность профессионального развития педагогических работников образовательного учреждения.</w:t>
      </w:r>
    </w:p>
    <w:p w:rsidR="00495D59" w:rsidRPr="002304F6" w:rsidRDefault="00495D59" w:rsidP="00495D59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lastRenderedPageBreak/>
        <w:t>Информационное обеспечение: наличие сайта, обеспечивающего принцип открытости образования и позволяющего взаимодействовать всем участникам образовательного процесса.</w:t>
      </w:r>
    </w:p>
    <w:p w:rsidR="00495D59" w:rsidRPr="00580FD6" w:rsidRDefault="00495D59" w:rsidP="00495D59">
      <w:pPr>
        <w:shd w:val="clear" w:color="auto" w:fill="FFFFFF"/>
        <w:spacing w:line="276" w:lineRule="auto"/>
        <w:outlineLvl w:val="0"/>
        <w:rPr>
          <w:color w:val="333333"/>
          <w:kern w:val="36"/>
        </w:rPr>
      </w:pPr>
      <w:r w:rsidRPr="002304F6">
        <w:t xml:space="preserve"> </w:t>
      </w:r>
      <w:r>
        <w:t xml:space="preserve">   </w:t>
      </w:r>
      <w:r w:rsidRPr="002304F6">
        <w:t xml:space="preserve">Обеспечения охраны жизни и здоровья обучающихся и педагогов: имеется в наличии в полном объеме вся документация, регулирующая деятельность по охране труда и обеспечения безопасности образовательного процесса: приказы, положения, акты, инструкции, журналы регистрации инструктажей и т.д.; имеются планы эвакуации, информационные стенды, паспорт антитеррористической защищенности, кнопка тревожной сигнализации, выведенная на пульт </w:t>
      </w:r>
      <w:r w:rsidRPr="00580FD6">
        <w:rPr>
          <w:color w:val="333333"/>
          <w:kern w:val="36"/>
        </w:rPr>
        <w:t>"УВО ВНГ РОССИИ ПО СВЕРДЛОВСКОЙ ОБЛАСТИ"</w:t>
      </w:r>
      <w:r>
        <w:rPr>
          <w:color w:val="333333"/>
          <w:kern w:val="36"/>
        </w:rPr>
        <w:t xml:space="preserve"> г.Ивделя</w:t>
      </w:r>
    </w:p>
    <w:p w:rsidR="00495D59" w:rsidRPr="002304F6" w:rsidRDefault="00495D59" w:rsidP="00495D59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>Условия пребывания обучающихся и работников соответствуют требованиям нормативных и законодательных актов РФ по охране труда.</w:t>
      </w:r>
    </w:p>
    <w:p w:rsidR="00495D59" w:rsidRPr="002304F6" w:rsidRDefault="00495D59" w:rsidP="00495D59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 xml:space="preserve"> Психолого-педагогические условия: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- преемственность содержания и форм организации образовательного процесса, обеспечивающих реализацию дополнительных общеобразовательных программ;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-  учет специфики возрастного психофизического развития обучающихся;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- 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-  вариативность направлений психолого-педагогического сопровождения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образовательного процесса (сохранение и укрепление психологического здоровья обучающихся, формирование ценности здоровья и безопасного образа жизни, дифференциация обучения, мониторинг возможностей и способностей обучающихся, выявление и поддержка одаренных детей, детей, поддержка детских объединений).</w:t>
      </w:r>
    </w:p>
    <w:p w:rsidR="00495D59" w:rsidRPr="002304F6" w:rsidRDefault="00495D59" w:rsidP="00495D59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8"/>
        <w:jc w:val="both"/>
      </w:pPr>
      <w:r w:rsidRPr="002304F6">
        <w:t xml:space="preserve"> Ведущими формами деятельности системы поддержки и сопровождения являются: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- организация санитарно-гигиенического, педагогического и психологического просвещения родителей через систему Дней открытых дверей, родительских собраний, через информационные доски, сайт.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- проведение индивидуальных консультаций для родителей обучающихся образовательного учреждения.</w:t>
      </w:r>
    </w:p>
    <w:p w:rsidR="00495D59" w:rsidRPr="00857767" w:rsidRDefault="00495D59" w:rsidP="00495D5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857767">
        <w:rPr>
          <w:rFonts w:eastAsia="Calibri"/>
        </w:rPr>
        <w:t>Планируемые результаты освоения программ</w:t>
      </w:r>
      <w:r w:rsidRPr="00857767">
        <w:t xml:space="preserve"> дополнительного образования</w:t>
      </w:r>
      <w:r w:rsidRPr="00857767">
        <w:rPr>
          <w:rFonts w:eastAsia="Calibri"/>
        </w:rPr>
        <w:t>:</w:t>
      </w:r>
    </w:p>
    <w:p w:rsidR="00495D59" w:rsidRPr="002304F6" w:rsidRDefault="002930EF" w:rsidP="00495D59">
      <w:pPr>
        <w:numPr>
          <w:ilvl w:val="0"/>
          <w:numId w:val="3"/>
        </w:numPr>
        <w:tabs>
          <w:tab w:val="num" w:pos="540"/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</w:rPr>
      </w:pPr>
      <w:r w:rsidRPr="002304F6">
        <w:rPr>
          <w:rFonts w:eastAsia="Calibri"/>
        </w:rPr>
        <w:lastRenderedPageBreak/>
        <w:t xml:space="preserve">личностные </w:t>
      </w:r>
      <w:r>
        <w:rPr>
          <w:rFonts w:eastAsia="Calibri"/>
        </w:rPr>
        <w:t>результаты</w:t>
      </w:r>
      <w:r w:rsidR="00495D59" w:rsidRPr="002304F6">
        <w:rPr>
          <w:rFonts w:eastAsia="Calibri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</w:t>
      </w:r>
      <w:r w:rsidR="00495D59" w:rsidRPr="002304F6">
        <w:t>овки обучающихся</w:t>
      </w:r>
      <w:r w:rsidR="00495D59" w:rsidRPr="002304F6">
        <w:rPr>
          <w:rFonts w:eastAsia="Calibri"/>
        </w:rPr>
        <w:t>, отражающие их ин</w:t>
      </w:r>
      <w:r w:rsidR="00495D59">
        <w:rPr>
          <w:rFonts w:eastAsia="Calibri"/>
        </w:rPr>
        <w:t xml:space="preserve">дивидуально-личностные позиции, </w:t>
      </w:r>
      <w:r w:rsidR="00495D59" w:rsidRPr="002304F6">
        <w:rPr>
          <w:rFonts w:eastAsia="Calibri"/>
        </w:rPr>
        <w:t xml:space="preserve">социальные компетентности, личностные качества; овладение умениями организовывать </w:t>
      </w:r>
      <w:proofErr w:type="spellStart"/>
      <w:r w:rsidR="00495D59" w:rsidRPr="002304F6">
        <w:rPr>
          <w:rFonts w:eastAsia="Calibri"/>
        </w:rPr>
        <w:t>здоровьесберегающую</w:t>
      </w:r>
      <w:proofErr w:type="spellEnd"/>
      <w:r w:rsidR="00495D59" w:rsidRPr="002304F6">
        <w:rPr>
          <w:rFonts w:eastAsia="Calibri"/>
        </w:rPr>
        <w:t xml:space="preserve"> жизнедеятельность</w:t>
      </w:r>
      <w:r w:rsidR="00495D59" w:rsidRPr="002304F6">
        <w:t xml:space="preserve">; </w:t>
      </w:r>
      <w:r w:rsidR="00495D59" w:rsidRPr="002304F6">
        <w:rPr>
          <w:rFonts w:eastAsia="Calibri"/>
        </w:rPr>
        <w:t>формирование навыка систематического наблюдения за своим физическим состоянием.</w:t>
      </w:r>
    </w:p>
    <w:p w:rsidR="00495D59" w:rsidRPr="002304F6" w:rsidRDefault="00495D59" w:rsidP="00495D59">
      <w:pPr>
        <w:numPr>
          <w:ilvl w:val="0"/>
          <w:numId w:val="3"/>
        </w:numPr>
        <w:tabs>
          <w:tab w:val="num" w:pos="540"/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</w:rPr>
      </w:pPr>
      <w:r w:rsidRPr="002304F6">
        <w:rPr>
          <w:rFonts w:eastAsia="Calibri"/>
        </w:rPr>
        <w:t>метапредметные результаты — освоение обучающимися универсальных учебных действий (познавательные, регулятивные и коммуникативные).</w:t>
      </w:r>
    </w:p>
    <w:p w:rsidR="00495D59" w:rsidRPr="00EA6E66" w:rsidRDefault="00495D59" w:rsidP="00495D59">
      <w:pPr>
        <w:numPr>
          <w:ilvl w:val="0"/>
          <w:numId w:val="3"/>
        </w:numPr>
        <w:tabs>
          <w:tab w:val="num" w:pos="540"/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</w:rPr>
      </w:pPr>
      <w:r w:rsidRPr="002304F6">
        <w:rPr>
          <w:rFonts w:eastAsia="Calibri"/>
        </w:rPr>
        <w:t>достижение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ребенка, индивидуальными особенностями его развития и состояния здоровья.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Результатом реализации программы является положительный итог целенаправленной деятельности педагога или совместной деятельности педагога с детьми, выраженный в изменении состояния личности, ее свойств, установок или микросреды их сотворчества, соответственно владении определенными компетенциями. Следует заметить, что компетенции задают высший, обобщенный уровень умений и навыков обучающегося, поэтому содержание дополнительного образования может определяться четырехкомпонентной моделью (знания, умения, опыт творческой деятельности и опыт ценностного отношения).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 xml:space="preserve">Таким образом, дополнительное образование в ДДТ способно решать целый комплекс задач, направленных на гуманизацию всех участников образовательного процесса: 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•</w:t>
      </w:r>
      <w:r w:rsidRPr="002304F6">
        <w:tab/>
        <w:t xml:space="preserve">выровнять стартовые возможности развития личности ребенка; 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•</w:t>
      </w:r>
      <w:r w:rsidRPr="002304F6">
        <w:tab/>
        <w:t xml:space="preserve">способствовать выбору его индивидуального образовательного пути; 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•</w:t>
      </w:r>
      <w:r w:rsidRPr="002304F6">
        <w:tab/>
        <w:t xml:space="preserve">обеспечить каждому обучающемуся «ситуацию успеха»; 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8"/>
        <w:jc w:val="both"/>
      </w:pPr>
      <w:r w:rsidRPr="002304F6">
        <w:t>•</w:t>
      </w:r>
      <w:r w:rsidRPr="002304F6">
        <w:tab/>
        <w:t>содействовать социализации и самореализации личности ребенка и педагога.</w:t>
      </w:r>
    </w:p>
    <w:p w:rsidR="00495D59" w:rsidRPr="002304F6" w:rsidRDefault="00495D59" w:rsidP="00495D59">
      <w:pPr>
        <w:spacing w:line="276" w:lineRule="auto"/>
        <w:jc w:val="both"/>
        <w:rPr>
          <w:b/>
          <w:color w:val="FF0000"/>
        </w:rPr>
      </w:pPr>
    </w:p>
    <w:p w:rsidR="00495D59" w:rsidRPr="002304F6" w:rsidRDefault="00495D59" w:rsidP="00495D59">
      <w:pPr>
        <w:numPr>
          <w:ilvl w:val="0"/>
          <w:numId w:val="6"/>
        </w:numPr>
        <w:spacing w:line="276" w:lineRule="auto"/>
        <w:contextualSpacing/>
        <w:jc w:val="center"/>
        <w:rPr>
          <w:b/>
          <w:color w:val="FF0000"/>
        </w:rPr>
      </w:pPr>
      <w:r w:rsidRPr="002304F6">
        <w:rPr>
          <w:b/>
        </w:rPr>
        <w:t>Дополнительные общеобразовательные программы. Рабочие программы.</w:t>
      </w:r>
    </w:p>
    <w:p w:rsidR="00495D59" w:rsidRDefault="00495D59" w:rsidP="00495D59">
      <w:pPr>
        <w:tabs>
          <w:tab w:val="left" w:pos="993"/>
        </w:tabs>
        <w:spacing w:line="276" w:lineRule="auto"/>
        <w:ind w:firstLine="709"/>
        <w:jc w:val="both"/>
      </w:pPr>
      <w:r w:rsidRPr="002304F6">
        <w:t>Образовательная деятельность в ДДТ</w:t>
      </w:r>
      <w:r>
        <w:t xml:space="preserve"> </w:t>
      </w:r>
      <w:r w:rsidRPr="002304F6">
        <w:t xml:space="preserve">осуществляется по дополнительным общеразвивающим программам следующих направленностей:  </w:t>
      </w:r>
    </w:p>
    <w:p w:rsidR="00495D59" w:rsidRDefault="00495D59" w:rsidP="00495D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2304F6">
        <w:t>-</w:t>
      </w:r>
      <w:r w:rsidRPr="006D3E03">
        <w:rPr>
          <w:color w:val="000000"/>
        </w:rPr>
        <w:t xml:space="preserve"> </w:t>
      </w:r>
      <w:r>
        <w:rPr>
          <w:color w:val="000000"/>
        </w:rPr>
        <w:t xml:space="preserve"> х</w:t>
      </w:r>
      <w:r w:rsidRPr="00E83EDA">
        <w:rPr>
          <w:color w:val="000000"/>
        </w:rPr>
        <w:t>удожественно</w:t>
      </w:r>
      <w:r>
        <w:rPr>
          <w:color w:val="000000"/>
        </w:rPr>
        <w:t xml:space="preserve"> </w:t>
      </w:r>
      <w:r w:rsidRPr="00E83EDA">
        <w:rPr>
          <w:color w:val="000000"/>
        </w:rPr>
        <w:t>- эстетическая</w:t>
      </w:r>
      <w:r w:rsidRPr="002304F6">
        <w:t>;</w:t>
      </w:r>
    </w:p>
    <w:p w:rsidR="00495D59" w:rsidRPr="002304F6" w:rsidRDefault="00495D59" w:rsidP="00495D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>
        <w:t>-</w:t>
      </w:r>
      <w:r w:rsidRPr="006D3E03">
        <w:rPr>
          <w:color w:val="000000"/>
        </w:rPr>
        <w:t xml:space="preserve"> </w:t>
      </w:r>
      <w:r>
        <w:rPr>
          <w:color w:val="000000"/>
        </w:rPr>
        <w:t>е</w:t>
      </w:r>
      <w:r w:rsidRPr="00E83EDA">
        <w:rPr>
          <w:color w:val="000000"/>
        </w:rPr>
        <w:t>стественно</w:t>
      </w:r>
      <w:r>
        <w:rPr>
          <w:color w:val="000000"/>
        </w:rPr>
        <w:t xml:space="preserve"> </w:t>
      </w:r>
      <w:r w:rsidRPr="00E83EDA">
        <w:rPr>
          <w:color w:val="000000"/>
        </w:rPr>
        <w:t>-</w:t>
      </w:r>
      <w:r>
        <w:rPr>
          <w:color w:val="000000"/>
        </w:rPr>
        <w:t xml:space="preserve"> </w:t>
      </w:r>
      <w:r w:rsidRPr="00E83EDA">
        <w:rPr>
          <w:color w:val="000000"/>
        </w:rPr>
        <w:t>научная</w:t>
      </w:r>
      <w:r>
        <w:rPr>
          <w:color w:val="000000"/>
        </w:rPr>
        <w:t>,</w:t>
      </w:r>
    </w:p>
    <w:p w:rsidR="00495D59" w:rsidRPr="002304F6" w:rsidRDefault="00495D59" w:rsidP="00495D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2304F6">
        <w:lastRenderedPageBreak/>
        <w:t xml:space="preserve">- </w:t>
      </w:r>
      <w:r>
        <w:t xml:space="preserve">научно - </w:t>
      </w:r>
      <w:r w:rsidRPr="002304F6">
        <w:t>техническая;</w:t>
      </w:r>
    </w:p>
    <w:p w:rsidR="00495D59" w:rsidRPr="002304F6" w:rsidRDefault="00495D59" w:rsidP="00495D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2304F6">
        <w:t>- физкультурно-спортивная;</w:t>
      </w:r>
    </w:p>
    <w:p w:rsidR="00495D59" w:rsidRPr="002304F6" w:rsidRDefault="00495D59" w:rsidP="00495D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2304F6">
        <w:t>- социально-педагогическая.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2304F6">
        <w:t xml:space="preserve">Общеразвивающие программы разрабатываются в соответствии </w:t>
      </w:r>
      <w:r w:rsidR="002930EF" w:rsidRPr="002304F6">
        <w:t>с «</w:t>
      </w:r>
      <w:r w:rsidRPr="002304F6">
        <w:t>Положением о</w:t>
      </w:r>
      <w:r>
        <w:t xml:space="preserve"> видах образовательных программ Муниципального казенного учреждения дополнительного образования Дома детского творчества г. Ивделя».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9"/>
        <w:jc w:val="both"/>
      </w:pPr>
      <w:r w:rsidRPr="002304F6">
        <w:t>По типу общеразвивающие программы  делятся на составительские и авторские.</w:t>
      </w:r>
    </w:p>
    <w:p w:rsidR="00495D59" w:rsidRDefault="00495D59" w:rsidP="00495D59">
      <w:pPr>
        <w:tabs>
          <w:tab w:val="left" w:pos="993"/>
        </w:tabs>
        <w:spacing w:line="276" w:lineRule="auto"/>
        <w:ind w:firstLine="709"/>
        <w:jc w:val="both"/>
      </w:pPr>
      <w:r w:rsidRPr="002304F6">
        <w:t>По срокам реализации</w:t>
      </w:r>
      <w:r>
        <w:t xml:space="preserve"> от 2 до 5 лет.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9"/>
        <w:jc w:val="both"/>
      </w:pPr>
      <w:r w:rsidRPr="002304F6">
        <w:t>Обучение детей в ДДТ организовано на принципах студийной (секционной) и клубной работы, которые наиболее полно соответствуют решению задач, поставленных перед педагогическим коллективом по нравственно-эстетическому и творческому развитию детей.</w:t>
      </w:r>
    </w:p>
    <w:p w:rsidR="00495D59" w:rsidRPr="002304F6" w:rsidRDefault="00495D59" w:rsidP="00495D59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2304F6">
        <w:t xml:space="preserve">Педагоги ДДТ нацелены на инклюзивное образование </w:t>
      </w:r>
      <w:r w:rsidR="002930EF" w:rsidRPr="002304F6">
        <w:t>и вправе</w:t>
      </w:r>
      <w:r w:rsidRPr="002304F6">
        <w:t xml:space="preserve"> включать в состав обучающихся групп детей с ограниченными возможностями здоровья, состояние здоровья которых не исключает возможность их самостоятельного пребывания в ДДТ</w:t>
      </w:r>
      <w:r>
        <w:t xml:space="preserve"> </w:t>
      </w:r>
      <w:r w:rsidRPr="002304F6">
        <w:t>и занятия определенным видом творчества.</w:t>
      </w:r>
      <w:r w:rsidRPr="002304F6">
        <w:rPr>
          <w:rFonts w:eastAsia="Calibri"/>
          <w:b/>
          <w:lang w:eastAsia="en-US"/>
        </w:rPr>
        <w:t xml:space="preserve"> </w:t>
      </w:r>
    </w:p>
    <w:p w:rsidR="00495D59" w:rsidRPr="00857767" w:rsidRDefault="00495D59" w:rsidP="00495D59">
      <w:pPr>
        <w:spacing w:line="276" w:lineRule="auto"/>
        <w:ind w:left="644"/>
        <w:contextualSpacing/>
        <w:jc w:val="center"/>
        <w:rPr>
          <w:rFonts w:eastAsia="Calibri"/>
          <w:lang w:eastAsia="en-US"/>
        </w:rPr>
      </w:pPr>
      <w:r w:rsidRPr="00857767">
        <w:rPr>
          <w:rFonts w:eastAsia="Calibri"/>
          <w:lang w:eastAsia="en-US"/>
        </w:rPr>
        <w:t>Перечень программ, реализуемых в ДДТ</w:t>
      </w:r>
    </w:p>
    <w:p w:rsidR="00495D59" w:rsidRPr="00857767" w:rsidRDefault="00495D59" w:rsidP="00495D59">
      <w:pPr>
        <w:spacing w:line="276" w:lineRule="auto"/>
        <w:ind w:left="644"/>
        <w:contextualSpacing/>
        <w:jc w:val="center"/>
        <w:rPr>
          <w:rFonts w:eastAsia="Calibri"/>
          <w:lang w:eastAsia="en-US"/>
        </w:rPr>
      </w:pPr>
      <w:r w:rsidRPr="00857767">
        <w:rPr>
          <w:rFonts w:eastAsia="Calibri"/>
          <w:lang w:eastAsia="en-US"/>
        </w:rPr>
        <w:t>в 20</w:t>
      </w:r>
      <w:r w:rsidR="004F3D41">
        <w:rPr>
          <w:rFonts w:eastAsia="Calibri"/>
          <w:lang w:eastAsia="en-US"/>
        </w:rPr>
        <w:t>20</w:t>
      </w:r>
      <w:r w:rsidRPr="00857767">
        <w:rPr>
          <w:rFonts w:eastAsia="Calibri"/>
          <w:lang w:eastAsia="en-US"/>
        </w:rPr>
        <w:t>-20</w:t>
      </w:r>
      <w:r w:rsidR="004F3D41">
        <w:rPr>
          <w:rFonts w:eastAsia="Calibri"/>
          <w:lang w:eastAsia="en-US"/>
        </w:rPr>
        <w:t>21</w:t>
      </w:r>
      <w:r w:rsidRPr="00857767">
        <w:rPr>
          <w:rFonts w:eastAsia="Calibri"/>
          <w:lang w:eastAsia="en-US"/>
        </w:rPr>
        <w:t xml:space="preserve"> учебном году в рамках учебного плана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68"/>
        <w:gridCol w:w="1986"/>
        <w:gridCol w:w="1700"/>
        <w:gridCol w:w="2129"/>
        <w:gridCol w:w="2126"/>
      </w:tblGrid>
      <w:tr w:rsidR="00495D59" w:rsidRPr="0085010E" w:rsidTr="0095037B">
        <w:trPr>
          <w:trHeight w:val="1526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color w:val="000000"/>
              </w:rPr>
              <w:t>Наименование объединений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color w:val="000000"/>
              </w:rPr>
              <w:t xml:space="preserve">Количество объединений 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ind w:left="33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Срок реализации</w:t>
            </w:r>
            <w:r>
              <w:rPr>
                <w:rFonts w:eastAsia="Calibri"/>
                <w:color w:val="000000"/>
              </w:rPr>
              <w:t xml:space="preserve"> программы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ind w:left="33"/>
              <w:contextualSpacing/>
              <w:jc w:val="center"/>
              <w:rPr>
                <w:color w:val="000000"/>
              </w:rPr>
            </w:pPr>
            <w:r w:rsidRPr="0085010E">
              <w:rPr>
                <w:color w:val="000000"/>
              </w:rPr>
              <w:t xml:space="preserve">Количество детей посещающих </w:t>
            </w:r>
          </w:p>
          <w:p w:rsidR="00495D59" w:rsidRPr="0085010E" w:rsidRDefault="00495D59" w:rsidP="0095037B">
            <w:pPr>
              <w:spacing w:line="276" w:lineRule="auto"/>
              <w:ind w:left="33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color w:val="000000"/>
              </w:rPr>
              <w:t>объединения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ind w:left="33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color w:val="000000"/>
              </w:rPr>
              <w:t>ФИО руководителя</w:t>
            </w:r>
          </w:p>
        </w:tc>
      </w:tr>
      <w:tr w:rsidR="00495D59" w:rsidRPr="0085010E" w:rsidTr="0095037B">
        <w:trPr>
          <w:trHeight w:val="317"/>
        </w:trPr>
        <w:tc>
          <w:tcPr>
            <w:tcW w:w="10632" w:type="dxa"/>
            <w:gridSpan w:val="6"/>
          </w:tcPr>
          <w:p w:rsidR="00495D59" w:rsidRPr="0085010E" w:rsidRDefault="00495D59" w:rsidP="0095037B">
            <w:pPr>
              <w:spacing w:line="276" w:lineRule="auto"/>
              <w:ind w:left="33"/>
              <w:contextualSpacing/>
              <w:jc w:val="center"/>
              <w:rPr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Художественно- эстетическая направленность</w:t>
            </w:r>
          </w:p>
        </w:tc>
      </w:tr>
      <w:tr w:rsidR="00495D59" w:rsidRPr="0085010E" w:rsidTr="0095037B">
        <w:trPr>
          <w:trHeight w:val="804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1</w:t>
            </w: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«Мягкая игрушка»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7 групп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ind w:left="34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5 лет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78 чел.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ind w:firstLine="71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Степанова Светлана Владимировна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2</w:t>
            </w: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«Рукодельница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5 группы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3 года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ind w:left="-7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48 чел.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proofErr w:type="spellStart"/>
            <w:r w:rsidRPr="0085010E">
              <w:rPr>
                <w:rFonts w:eastAsia="Calibri"/>
                <w:color w:val="000000"/>
              </w:rPr>
              <w:t>Турьева</w:t>
            </w:r>
            <w:proofErr w:type="spellEnd"/>
            <w:r w:rsidRPr="0085010E">
              <w:rPr>
                <w:rFonts w:eastAsia="Calibri"/>
                <w:color w:val="000000"/>
              </w:rPr>
              <w:t xml:space="preserve"> Марина Леонидовна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3</w:t>
            </w: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«Умелые руки»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5 групп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5 лет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ind w:left="-7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61 чел.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ind w:left="38"/>
              <w:contextualSpacing/>
              <w:jc w:val="center"/>
              <w:rPr>
                <w:rFonts w:eastAsia="Calibri"/>
                <w:color w:val="000000"/>
              </w:rPr>
            </w:pPr>
            <w:proofErr w:type="spellStart"/>
            <w:r w:rsidRPr="0085010E">
              <w:rPr>
                <w:rFonts w:eastAsia="Calibri"/>
                <w:color w:val="000000"/>
              </w:rPr>
              <w:t>Шалагинова</w:t>
            </w:r>
            <w:proofErr w:type="spellEnd"/>
            <w:r w:rsidRPr="0085010E">
              <w:rPr>
                <w:rFonts w:eastAsia="Calibri"/>
                <w:color w:val="000000"/>
              </w:rPr>
              <w:t xml:space="preserve"> Светлана Николаевна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4</w:t>
            </w: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«</w:t>
            </w:r>
            <w:proofErr w:type="spellStart"/>
            <w:r w:rsidRPr="0085010E">
              <w:rPr>
                <w:rFonts w:eastAsia="Calibri"/>
                <w:color w:val="000000"/>
              </w:rPr>
              <w:t>Бисероплетение</w:t>
            </w:r>
            <w:proofErr w:type="spellEnd"/>
            <w:r w:rsidRPr="0085010E">
              <w:rPr>
                <w:rFonts w:eastAsia="Calibri"/>
                <w:color w:val="000000"/>
              </w:rPr>
              <w:t>»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2 группы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3 года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ind w:left="-7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24 чел.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Морозова Галина Алексеевна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«Студия эстрадного танца»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6 групп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ind w:left="34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5 лет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ind w:left="-7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77 чел.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Орлова Анастасия Леонидовна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6</w:t>
            </w: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«Декоративно-художественная композиция»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1 группа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ind w:left="3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года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ind w:left="-7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12 чел.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ind w:left="30" w:hanging="30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Евдокимова Оксана Владимировна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7</w:t>
            </w: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«Театральная студия на немецком языке»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1 группы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ind w:left="3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года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ind w:left="-7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12 чел.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ind w:left="30" w:hanging="30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Петерс Ксения Александровна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0632" w:type="dxa"/>
            <w:gridSpan w:val="6"/>
          </w:tcPr>
          <w:p w:rsidR="00495D59" w:rsidRPr="0085010E" w:rsidRDefault="00495D59" w:rsidP="0095037B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Физкультурно-</w:t>
            </w:r>
            <w:proofErr w:type="spellStart"/>
            <w:r w:rsidRPr="0085010E">
              <w:rPr>
                <w:rFonts w:eastAsia="Calibri"/>
                <w:color w:val="000000"/>
              </w:rPr>
              <w:t>сортивная</w:t>
            </w:r>
            <w:proofErr w:type="spellEnd"/>
            <w:r w:rsidRPr="0085010E">
              <w:rPr>
                <w:rFonts w:eastAsia="Calibri"/>
                <w:color w:val="000000"/>
              </w:rPr>
              <w:t xml:space="preserve"> направленность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«Юный волейболист»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4 группы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лет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ind w:left="-7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48 чел.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ind w:left="30"/>
              <w:contextualSpacing/>
              <w:jc w:val="center"/>
              <w:rPr>
                <w:rFonts w:eastAsia="Calibri"/>
                <w:color w:val="000000"/>
              </w:rPr>
            </w:pPr>
            <w:proofErr w:type="spellStart"/>
            <w:r w:rsidRPr="0085010E">
              <w:rPr>
                <w:rFonts w:eastAsia="Calibri"/>
                <w:color w:val="000000"/>
              </w:rPr>
              <w:t>Энграф</w:t>
            </w:r>
            <w:proofErr w:type="spellEnd"/>
            <w:r w:rsidRPr="0085010E">
              <w:rPr>
                <w:rFonts w:eastAsia="Calibri"/>
                <w:color w:val="000000"/>
              </w:rPr>
              <w:t xml:space="preserve"> Маргарита Сергеевна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32" w:type="dxa"/>
            <w:gridSpan w:val="6"/>
          </w:tcPr>
          <w:p w:rsidR="00495D59" w:rsidRPr="0085010E" w:rsidRDefault="00495D59" w:rsidP="0095037B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Естественно-научная направленность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«Химия вокруг нас»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2 группы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ind w:left="3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года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ind w:left="-7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24 чел.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ind w:firstLine="30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Брызгалова Вера Александровна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0632" w:type="dxa"/>
            <w:gridSpan w:val="6"/>
          </w:tcPr>
          <w:p w:rsidR="00495D59" w:rsidRPr="0085010E" w:rsidRDefault="00495D59" w:rsidP="0095037B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Научно-техническая направленность</w:t>
            </w:r>
          </w:p>
        </w:tc>
      </w:tr>
      <w:tr w:rsidR="00495D59" w:rsidRPr="0085010E" w:rsidTr="0095037B">
        <w:tblPrEx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423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«Информационные технологии»</w:t>
            </w:r>
          </w:p>
        </w:tc>
        <w:tc>
          <w:tcPr>
            <w:tcW w:w="1986" w:type="dxa"/>
          </w:tcPr>
          <w:p w:rsidR="00495D59" w:rsidRPr="0085010E" w:rsidRDefault="00495D59" w:rsidP="0095037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1 группа</w:t>
            </w:r>
          </w:p>
        </w:tc>
        <w:tc>
          <w:tcPr>
            <w:tcW w:w="1700" w:type="dxa"/>
          </w:tcPr>
          <w:p w:rsidR="00495D59" w:rsidRPr="0085010E" w:rsidRDefault="00495D59" w:rsidP="0095037B">
            <w:pPr>
              <w:spacing w:line="276" w:lineRule="auto"/>
              <w:ind w:left="3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года</w:t>
            </w:r>
          </w:p>
        </w:tc>
        <w:tc>
          <w:tcPr>
            <w:tcW w:w="2129" w:type="dxa"/>
          </w:tcPr>
          <w:p w:rsidR="00495D59" w:rsidRPr="0085010E" w:rsidRDefault="00495D59" w:rsidP="0095037B">
            <w:pPr>
              <w:spacing w:line="276" w:lineRule="auto"/>
              <w:ind w:left="-7"/>
              <w:contextualSpacing/>
              <w:jc w:val="center"/>
              <w:rPr>
                <w:rFonts w:eastAsia="Calibri"/>
                <w:color w:val="000000"/>
              </w:rPr>
            </w:pPr>
            <w:r w:rsidRPr="0085010E">
              <w:rPr>
                <w:rFonts w:eastAsia="Calibri"/>
                <w:color w:val="000000"/>
              </w:rPr>
              <w:t>12 чел.</w:t>
            </w:r>
          </w:p>
        </w:tc>
        <w:tc>
          <w:tcPr>
            <w:tcW w:w="2126" w:type="dxa"/>
          </w:tcPr>
          <w:p w:rsidR="00495D59" w:rsidRPr="0085010E" w:rsidRDefault="00495D59" w:rsidP="0095037B">
            <w:pPr>
              <w:spacing w:line="276" w:lineRule="auto"/>
              <w:ind w:left="30" w:hanging="30"/>
              <w:contextualSpacing/>
              <w:jc w:val="center"/>
              <w:rPr>
                <w:rFonts w:eastAsia="Calibri"/>
                <w:color w:val="000000"/>
              </w:rPr>
            </w:pPr>
            <w:proofErr w:type="spellStart"/>
            <w:r w:rsidRPr="0085010E">
              <w:rPr>
                <w:rFonts w:eastAsia="Calibri"/>
                <w:color w:val="000000"/>
              </w:rPr>
              <w:t>Аллабергенова</w:t>
            </w:r>
            <w:proofErr w:type="spellEnd"/>
            <w:r w:rsidRPr="0085010E">
              <w:rPr>
                <w:rFonts w:eastAsia="Calibri"/>
                <w:color w:val="000000"/>
              </w:rPr>
              <w:t xml:space="preserve"> Людмила Ивановна</w:t>
            </w:r>
          </w:p>
        </w:tc>
      </w:tr>
    </w:tbl>
    <w:p w:rsidR="00495D59" w:rsidRPr="0085010E" w:rsidRDefault="00495D59" w:rsidP="00495D59">
      <w:pPr>
        <w:spacing w:line="276" w:lineRule="auto"/>
        <w:ind w:left="644"/>
        <w:contextualSpacing/>
        <w:jc w:val="center"/>
        <w:rPr>
          <w:rFonts w:eastAsia="Calibri"/>
          <w:b/>
          <w:lang w:eastAsia="en-US"/>
        </w:rPr>
      </w:pPr>
    </w:p>
    <w:p w:rsidR="00495D59" w:rsidRDefault="00495D59" w:rsidP="00495D59">
      <w:pPr>
        <w:spacing w:line="276" w:lineRule="auto"/>
        <w:jc w:val="both"/>
        <w:rPr>
          <w:b/>
        </w:rPr>
        <w:sectPr w:rsidR="00495D59" w:rsidSect="002304F6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95D59" w:rsidRPr="002304F6" w:rsidRDefault="00495D59" w:rsidP="00495D59">
      <w:pPr>
        <w:spacing w:line="276" w:lineRule="auto"/>
        <w:jc w:val="both"/>
        <w:rPr>
          <w:b/>
          <w:color w:val="FF0000"/>
        </w:rPr>
      </w:pPr>
    </w:p>
    <w:p w:rsidR="00495D59" w:rsidRPr="00463AD5" w:rsidRDefault="00495D59" w:rsidP="00495D59">
      <w:pPr>
        <w:numPr>
          <w:ilvl w:val="0"/>
          <w:numId w:val="6"/>
        </w:numPr>
        <w:shd w:val="clear" w:color="auto" w:fill="FFFFFF"/>
        <w:spacing w:line="276" w:lineRule="auto"/>
        <w:jc w:val="center"/>
        <w:rPr>
          <w:color w:val="000000"/>
        </w:rPr>
      </w:pPr>
      <w:r w:rsidRPr="00463AD5">
        <w:rPr>
          <w:color w:val="000000"/>
        </w:rPr>
        <w:t xml:space="preserve">Годовой </w:t>
      </w:r>
      <w:r>
        <w:rPr>
          <w:color w:val="000000"/>
        </w:rPr>
        <w:t xml:space="preserve">учебный </w:t>
      </w:r>
      <w:r w:rsidRPr="00463AD5">
        <w:rPr>
          <w:color w:val="000000"/>
        </w:rPr>
        <w:t xml:space="preserve">план работы </w:t>
      </w:r>
      <w:r>
        <w:rPr>
          <w:color w:val="000000"/>
        </w:rPr>
        <w:t xml:space="preserve">МКУ ДО ДДТ г. Ивделя </w:t>
      </w:r>
      <w:r w:rsidRPr="00463AD5">
        <w:rPr>
          <w:color w:val="000000"/>
        </w:rPr>
        <w:t>на 20</w:t>
      </w:r>
      <w:r w:rsidR="004F3D41">
        <w:rPr>
          <w:color w:val="000000"/>
        </w:rPr>
        <w:t>20</w:t>
      </w:r>
      <w:r w:rsidRPr="00463AD5">
        <w:rPr>
          <w:color w:val="000000"/>
        </w:rPr>
        <w:t>-20</w:t>
      </w:r>
      <w:r w:rsidR="004F3D41">
        <w:rPr>
          <w:color w:val="000000"/>
        </w:rPr>
        <w:t>21</w:t>
      </w:r>
      <w:r w:rsidRPr="00463AD5">
        <w:rPr>
          <w:color w:val="000000"/>
        </w:rPr>
        <w:t xml:space="preserve"> учебный год</w:t>
      </w:r>
    </w:p>
    <w:p w:rsidR="00495D59" w:rsidRDefault="00495D59" w:rsidP="00495D59">
      <w:pPr>
        <w:spacing w:line="276" w:lineRule="auto"/>
        <w:jc w:val="both"/>
        <w:rPr>
          <w:b/>
          <w:color w:val="000000"/>
        </w:rPr>
      </w:pPr>
    </w:p>
    <w:p w:rsidR="00495D59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63AD5">
        <w:rPr>
          <w:color w:val="000000"/>
        </w:rPr>
        <w:t>Цель: создание и обеспечение необходимых условий для личностного развития, творческого труда, формирования общей культуры обучающихся и воспитанников, адаптации их к жизни в современном обществе.</w:t>
      </w:r>
    </w:p>
    <w:p w:rsidR="00495D59" w:rsidRPr="009F0211" w:rsidRDefault="00495D59" w:rsidP="00495D59">
      <w:pPr>
        <w:shd w:val="clear" w:color="auto" w:fill="FFFFFF"/>
        <w:spacing w:line="276" w:lineRule="auto"/>
        <w:jc w:val="both"/>
      </w:pPr>
      <w:r w:rsidRPr="009F0211">
        <w:t>Задачи:</w:t>
      </w:r>
    </w:p>
    <w:p w:rsidR="00495D59" w:rsidRPr="009F0211" w:rsidRDefault="00495D59" w:rsidP="00495D59">
      <w:pPr>
        <w:shd w:val="clear" w:color="auto" w:fill="FFFFFF"/>
        <w:spacing w:line="276" w:lineRule="auto"/>
        <w:jc w:val="both"/>
      </w:pPr>
      <w:r w:rsidRPr="009F0211">
        <w:t xml:space="preserve"> Образовательные:</w:t>
      </w:r>
    </w:p>
    <w:p w:rsidR="00495D59" w:rsidRPr="009F0211" w:rsidRDefault="00495D59" w:rsidP="00495D59">
      <w:pPr>
        <w:shd w:val="clear" w:color="auto" w:fill="FFFFFF"/>
        <w:spacing w:line="276" w:lineRule="auto"/>
        <w:jc w:val="both"/>
      </w:pPr>
      <w:r w:rsidRPr="009F0211">
        <w:t>- Создать условия для обеспечения качества и обновления содержания дополнительного образования детей.</w:t>
      </w:r>
    </w:p>
    <w:p w:rsidR="00495D59" w:rsidRPr="009F0211" w:rsidRDefault="00495D59" w:rsidP="00495D59">
      <w:pPr>
        <w:shd w:val="clear" w:color="auto" w:fill="FFFFFF"/>
        <w:spacing w:line="276" w:lineRule="auto"/>
        <w:jc w:val="both"/>
      </w:pPr>
      <w:r w:rsidRPr="009F0211">
        <w:t xml:space="preserve"> - Развивать систему обучения, обеспечивающую развитие учащегося в соответствии с его склонностями, интересами и возможностями.</w:t>
      </w:r>
    </w:p>
    <w:p w:rsidR="00495D59" w:rsidRPr="009F0211" w:rsidRDefault="00495D59" w:rsidP="00495D59">
      <w:pPr>
        <w:shd w:val="clear" w:color="auto" w:fill="FFFFFF"/>
        <w:spacing w:line="276" w:lineRule="auto"/>
        <w:jc w:val="both"/>
      </w:pPr>
      <w:r w:rsidRPr="009F0211">
        <w:t>- Повышать качество дополнительных образовательных услуг.</w:t>
      </w:r>
    </w:p>
    <w:p w:rsidR="00495D59" w:rsidRPr="009F0211" w:rsidRDefault="00495D59" w:rsidP="00495D59">
      <w:pPr>
        <w:shd w:val="clear" w:color="auto" w:fill="FFFFFF"/>
        <w:spacing w:line="276" w:lineRule="auto"/>
        <w:jc w:val="both"/>
      </w:pPr>
      <w:r w:rsidRPr="009F0211">
        <w:t>- Организация свободного времени, содержательного досуга, обеспечение необходимых условий для формирования общей культуры обучающихся и адаптации их к жизни в обществе.</w:t>
      </w:r>
    </w:p>
    <w:p w:rsidR="00495D59" w:rsidRPr="009F0211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9F0211">
        <w:rPr>
          <w:color w:val="000000"/>
        </w:rPr>
        <w:t>- Обеспечение необходимых условий для формирования культуры здорового и безопасного образа жизни, укрепления здоровья обучающихся.</w:t>
      </w:r>
    </w:p>
    <w:p w:rsidR="00495D59" w:rsidRPr="009F0211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9F0211">
        <w:rPr>
          <w:color w:val="000000"/>
        </w:rPr>
        <w:t xml:space="preserve"> Методические:</w:t>
      </w:r>
    </w:p>
    <w:p w:rsidR="00495D59" w:rsidRPr="009F0211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9F0211">
        <w:rPr>
          <w:color w:val="000000"/>
        </w:rPr>
        <w:t xml:space="preserve">1. Организация работы коллектива по двум методическим </w:t>
      </w:r>
      <w:r w:rsidR="002930EF" w:rsidRPr="009F0211">
        <w:rPr>
          <w:color w:val="000000"/>
        </w:rPr>
        <w:t>темам: «</w:t>
      </w:r>
      <w:r w:rsidRPr="009F0211">
        <w:rPr>
          <w:color w:val="000000"/>
        </w:rPr>
        <w:t>Личностно-ориентированный подход в обучении</w:t>
      </w:r>
      <w:r w:rsidR="002930EF" w:rsidRPr="009F0211">
        <w:rPr>
          <w:color w:val="000000"/>
        </w:rPr>
        <w:t>», «</w:t>
      </w:r>
      <w:r w:rsidRPr="009F0211">
        <w:rPr>
          <w:color w:val="000000"/>
        </w:rPr>
        <w:t xml:space="preserve">Формирование здорового образа жизни обучающихся». </w:t>
      </w:r>
    </w:p>
    <w:p w:rsidR="00495D59" w:rsidRPr="009F0211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9F0211">
        <w:rPr>
          <w:color w:val="000000"/>
        </w:rPr>
        <w:t>2. Обобщение опыта педагогов по использованию инновационных педагогических технологий в дополнительном образовании.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63AD5">
        <w:rPr>
          <w:color w:val="000000"/>
        </w:rPr>
        <w:t>Задачи: 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- Организационная: Продолжить деятельность педагогического коллектива в инновационном режиме.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 - Образовательные: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1. Обеспечение современного качества, доступности и эффективности дополнительного образования детей на основе сохранения лучших традиций внешкольного воспитания и дополнительного образования по различным направлениям образовательной деятельности Удовлетворение индивидуальных потребностей детей в интеллектуальном, нравственном, физическом совершенствовании, профессиональная ориентация.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2. Развитие системы раннего выявления и поддержки одаренных и талантливых детей.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3. Организация свободного времени, содержательного досуга, обеспечение необходимых условий для формирования общей культуры обучающихся и адаптации их к жизни в обществе.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lastRenderedPageBreak/>
        <w:t>4. Обеспечение необходимых условий для формирования культуры здорового и безопасного образа жизни, укрепления здоровья обучающихся.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- Методическая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 xml:space="preserve">1. Организация работы коллектива по двум методическим </w:t>
      </w:r>
      <w:r w:rsidR="002930EF" w:rsidRPr="00463AD5">
        <w:rPr>
          <w:color w:val="000000"/>
        </w:rPr>
        <w:t>темам: «</w:t>
      </w:r>
      <w:r w:rsidRPr="00463AD5">
        <w:rPr>
          <w:color w:val="000000"/>
        </w:rPr>
        <w:t>Личностно-ориентированный подход в обучении</w:t>
      </w:r>
      <w:r w:rsidR="002930EF" w:rsidRPr="00463AD5">
        <w:rPr>
          <w:color w:val="000000"/>
        </w:rPr>
        <w:t>», «</w:t>
      </w:r>
      <w:r w:rsidRPr="00463AD5">
        <w:rPr>
          <w:color w:val="000000"/>
        </w:rPr>
        <w:t>Формирование здорового образа жизни обучающихся». 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2. Обобщение опыта педагогов по использованию инновационных педагогических технологий в дополнительном образовании.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 3. Повышение профессионального мастерства и компетенции педагогических работников.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- Управленческая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 1. Сохранение и развитие кадрового потенциала ДДТ.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 2. Повышение эффективности управления.  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- Стратегические направления работы ДДТ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Анализ деятельности за предыдущие 5 лет показал, что педагогическим коллективом Дома детского творчества создается образовательная система, способствующая самореализации и самовыражению как обучающихся, так и педагогов, внедряются в практику современные образовательные и воспитательные технологии. Поэтому сложился постоянный спрос на услуги дополнительного образования и организации отдыха и досуга детей.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Анализ состояния образовательно-воспитательного процесса по итогам 2015 – 2016 учебного года, нерешенных проблем дает основание выделить следующие приоритетные направления и первоочередные задачи на новый учебный год: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 Разработка очередного этапа Программы развития ДДТ и организация работы по претворению ее в жизнь.   Повышение доступности и качества образовательных услуг за счет: 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- совершенствования содержания и технологий образования;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 - развития информационных образовательных технологий, в том числе дистанционного обучения, использования новейших образовательных ресурсов;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 - совершенствование системы контроля и мониторинга.   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- Развитие самоуправления обучающихся как особой формы инициативной, инновационной, самостоятельной, ответственной деятельности детей и подростков.   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>- Совершенствование условий внедрения новых технологий, способствующих сохранению и укреплению здоровья обучающихся. </w:t>
      </w:r>
    </w:p>
    <w:p w:rsidR="00495D59" w:rsidRPr="00463AD5" w:rsidRDefault="00495D59" w:rsidP="00495D59">
      <w:pPr>
        <w:shd w:val="clear" w:color="auto" w:fill="FFFFFF"/>
        <w:spacing w:line="276" w:lineRule="auto"/>
        <w:jc w:val="both"/>
        <w:rPr>
          <w:color w:val="000000"/>
        </w:rPr>
      </w:pPr>
      <w:r w:rsidRPr="00463AD5">
        <w:rPr>
          <w:color w:val="000000"/>
        </w:rPr>
        <w:t xml:space="preserve"> - Создание </w:t>
      </w:r>
      <w:proofErr w:type="spellStart"/>
      <w:r w:rsidRPr="00463AD5">
        <w:rPr>
          <w:color w:val="000000"/>
        </w:rPr>
        <w:t>здоровьесберегающей</w:t>
      </w:r>
      <w:proofErr w:type="spellEnd"/>
      <w:r w:rsidRPr="00463AD5">
        <w:rPr>
          <w:color w:val="000000"/>
        </w:rPr>
        <w:t xml:space="preserve"> образовательной среды. </w:t>
      </w:r>
    </w:p>
    <w:p w:rsidR="00495D59" w:rsidRPr="00463AD5" w:rsidRDefault="00495D59" w:rsidP="00495D59">
      <w:pPr>
        <w:spacing w:line="276" w:lineRule="auto"/>
      </w:pPr>
    </w:p>
    <w:p w:rsidR="00495D59" w:rsidRDefault="00495D59" w:rsidP="00495D59">
      <w:pPr>
        <w:spacing w:line="276" w:lineRule="auto"/>
        <w:jc w:val="center"/>
      </w:pPr>
    </w:p>
    <w:p w:rsidR="00495D59" w:rsidRPr="009F0211" w:rsidRDefault="00495D59" w:rsidP="00495D59">
      <w:pPr>
        <w:numPr>
          <w:ilvl w:val="0"/>
          <w:numId w:val="6"/>
        </w:numPr>
        <w:spacing w:line="276" w:lineRule="auto"/>
        <w:jc w:val="center"/>
        <w:rPr>
          <w:b/>
        </w:rPr>
      </w:pPr>
      <w:r w:rsidRPr="009F0211">
        <w:rPr>
          <w:b/>
        </w:rPr>
        <w:lastRenderedPageBreak/>
        <w:t xml:space="preserve">Годовой календарный учебный график </w:t>
      </w:r>
    </w:p>
    <w:p w:rsidR="00495D59" w:rsidRPr="009F0211" w:rsidRDefault="00495D59" w:rsidP="00495D59">
      <w:pPr>
        <w:spacing w:line="276" w:lineRule="auto"/>
        <w:jc w:val="center"/>
        <w:rPr>
          <w:b/>
        </w:rPr>
      </w:pPr>
      <w:r w:rsidRPr="009F0211">
        <w:rPr>
          <w:b/>
        </w:rPr>
        <w:t>на 20</w:t>
      </w:r>
      <w:r w:rsidR="004F3D41">
        <w:rPr>
          <w:b/>
        </w:rPr>
        <w:t>20</w:t>
      </w:r>
      <w:r w:rsidRPr="009F0211">
        <w:rPr>
          <w:b/>
        </w:rPr>
        <w:t>-20</w:t>
      </w:r>
      <w:r w:rsidR="004F3D41">
        <w:rPr>
          <w:b/>
        </w:rPr>
        <w:t>21</w:t>
      </w:r>
      <w:r w:rsidRPr="009F0211">
        <w:rPr>
          <w:b/>
        </w:rPr>
        <w:t xml:space="preserve"> учебный год</w:t>
      </w:r>
    </w:p>
    <w:p w:rsidR="00495D59" w:rsidRPr="009F0211" w:rsidRDefault="00495D59" w:rsidP="00495D59">
      <w:pPr>
        <w:spacing w:line="276" w:lineRule="auto"/>
        <w:jc w:val="center"/>
        <w:rPr>
          <w:b/>
        </w:rPr>
      </w:pPr>
      <w:r w:rsidRPr="009F0211">
        <w:rPr>
          <w:b/>
        </w:rPr>
        <w:t xml:space="preserve"> МКУ ДО ДДТ г.Ивделя</w:t>
      </w:r>
    </w:p>
    <w:p w:rsidR="00495D59" w:rsidRDefault="00495D59" w:rsidP="00495D59">
      <w:pPr>
        <w:spacing w:line="276" w:lineRule="auto"/>
      </w:pPr>
      <w:r>
        <w:t xml:space="preserve">   Продолжительность учебного года: начало учебных занятий: 11.09.2017г. окончание учебного года: 3.06.2018г. Прием обучающихся в МКУ ДО ДДТ производится по заявлениям родителей (законных представителей) в начале учебного года. МКУ ДО ДДТ организует работу с обучающимися в течение всего календарного времени в течение 36 недель учебных занятий.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335"/>
        <w:gridCol w:w="2342"/>
        <w:gridCol w:w="2336"/>
      </w:tblGrid>
      <w:tr w:rsidR="00495D59" w:rsidTr="0095037B">
        <w:tc>
          <w:tcPr>
            <w:tcW w:w="2428" w:type="dxa"/>
          </w:tcPr>
          <w:p w:rsidR="00495D59" w:rsidRPr="009F0211" w:rsidRDefault="00495D59" w:rsidP="0095037B">
            <w:pPr>
              <w:jc w:val="center"/>
              <w:rPr>
                <w:rFonts w:eastAsia="Calibri"/>
                <w:lang w:eastAsia="en-US"/>
              </w:rPr>
            </w:pPr>
            <w:r w:rsidRPr="009F0211">
              <w:rPr>
                <w:rFonts w:eastAsia="Calibri"/>
                <w:lang w:eastAsia="en-US"/>
              </w:rPr>
              <w:t>1 полугодие</w:t>
            </w:r>
          </w:p>
        </w:tc>
        <w:tc>
          <w:tcPr>
            <w:tcW w:w="2428" w:type="dxa"/>
          </w:tcPr>
          <w:p w:rsidR="00495D59" w:rsidRPr="009F0211" w:rsidRDefault="00495D59" w:rsidP="0095037B">
            <w:pPr>
              <w:jc w:val="center"/>
              <w:rPr>
                <w:rFonts w:eastAsia="Calibri"/>
                <w:lang w:eastAsia="en-US"/>
              </w:rPr>
            </w:pPr>
            <w:r w:rsidRPr="009F0211">
              <w:rPr>
                <w:rFonts w:eastAsia="Calibri"/>
                <w:lang w:eastAsia="en-US"/>
              </w:rPr>
              <w:t>Зимние каникулы</w:t>
            </w:r>
          </w:p>
        </w:tc>
        <w:tc>
          <w:tcPr>
            <w:tcW w:w="2429" w:type="dxa"/>
          </w:tcPr>
          <w:p w:rsidR="00495D59" w:rsidRPr="009F0211" w:rsidRDefault="00495D59" w:rsidP="0095037B">
            <w:pPr>
              <w:jc w:val="center"/>
              <w:rPr>
                <w:rFonts w:eastAsia="Calibri"/>
                <w:lang w:eastAsia="en-US"/>
              </w:rPr>
            </w:pPr>
            <w:r w:rsidRPr="009F0211">
              <w:rPr>
                <w:rFonts w:eastAsia="Calibri"/>
                <w:lang w:eastAsia="en-US"/>
              </w:rPr>
              <w:t xml:space="preserve">2 полугодие </w:t>
            </w:r>
          </w:p>
        </w:tc>
        <w:tc>
          <w:tcPr>
            <w:tcW w:w="2429" w:type="dxa"/>
          </w:tcPr>
          <w:p w:rsidR="00495D59" w:rsidRPr="009F0211" w:rsidRDefault="00495D59" w:rsidP="0095037B">
            <w:pPr>
              <w:jc w:val="center"/>
              <w:rPr>
                <w:rFonts w:eastAsia="Calibri"/>
                <w:lang w:eastAsia="en-US"/>
              </w:rPr>
            </w:pPr>
            <w:r w:rsidRPr="009F0211">
              <w:rPr>
                <w:rFonts w:eastAsia="Calibri"/>
                <w:lang w:eastAsia="en-US"/>
              </w:rPr>
              <w:t>Летние каникулы</w:t>
            </w:r>
          </w:p>
        </w:tc>
      </w:tr>
      <w:tr w:rsidR="00495D59" w:rsidTr="0095037B">
        <w:tc>
          <w:tcPr>
            <w:tcW w:w="2428" w:type="dxa"/>
          </w:tcPr>
          <w:p w:rsidR="00495D59" w:rsidRPr="009F0211" w:rsidRDefault="00495D59" w:rsidP="0095037B">
            <w:pPr>
              <w:jc w:val="center"/>
              <w:rPr>
                <w:rFonts w:eastAsia="Calibri"/>
                <w:lang w:eastAsia="en-US"/>
              </w:rPr>
            </w:pPr>
            <w:r w:rsidRPr="009F0211">
              <w:rPr>
                <w:rFonts w:eastAsia="Calibri"/>
                <w:lang w:eastAsia="en-US"/>
              </w:rPr>
              <w:t>11.09</w:t>
            </w:r>
            <w:r w:rsidR="004F3D41">
              <w:rPr>
                <w:rFonts w:eastAsia="Calibri"/>
                <w:lang w:eastAsia="en-US"/>
              </w:rPr>
              <w:t xml:space="preserve"> </w:t>
            </w:r>
            <w:r w:rsidRPr="009F0211">
              <w:rPr>
                <w:rFonts w:eastAsia="Calibri"/>
                <w:lang w:eastAsia="en-US"/>
              </w:rPr>
              <w:t>- 24.12</w:t>
            </w:r>
          </w:p>
          <w:p w:rsidR="00495D59" w:rsidRPr="009F0211" w:rsidRDefault="00495D59" w:rsidP="009503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8" w:type="dxa"/>
          </w:tcPr>
          <w:p w:rsidR="00495D59" w:rsidRPr="009F0211" w:rsidRDefault="00495D59" w:rsidP="0095037B">
            <w:pPr>
              <w:jc w:val="center"/>
              <w:rPr>
                <w:rFonts w:eastAsia="Calibri"/>
                <w:lang w:eastAsia="en-US"/>
              </w:rPr>
            </w:pPr>
            <w:r w:rsidRPr="009F0211">
              <w:rPr>
                <w:rFonts w:eastAsia="Calibri"/>
                <w:lang w:eastAsia="en-US"/>
              </w:rPr>
              <w:t>25.12.</w:t>
            </w:r>
            <w:r w:rsidR="004F3D41" w:rsidRPr="009F0211">
              <w:rPr>
                <w:rFonts w:eastAsia="Calibri"/>
                <w:lang w:eastAsia="en-US"/>
              </w:rPr>
              <w:t xml:space="preserve"> </w:t>
            </w:r>
            <w:r w:rsidRPr="009F0211">
              <w:rPr>
                <w:rFonts w:eastAsia="Calibri"/>
                <w:lang w:eastAsia="en-US"/>
              </w:rPr>
              <w:t>-</w:t>
            </w:r>
            <w:proofErr w:type="gramStart"/>
            <w:r w:rsidRPr="009F0211">
              <w:rPr>
                <w:rFonts w:eastAsia="Calibri"/>
                <w:lang w:eastAsia="en-US"/>
              </w:rPr>
              <w:t>07.01..</w:t>
            </w:r>
            <w:proofErr w:type="gramEnd"/>
          </w:p>
        </w:tc>
        <w:tc>
          <w:tcPr>
            <w:tcW w:w="2429" w:type="dxa"/>
          </w:tcPr>
          <w:p w:rsidR="00495D59" w:rsidRPr="009F0211" w:rsidRDefault="00495D59" w:rsidP="0095037B">
            <w:pPr>
              <w:jc w:val="center"/>
              <w:rPr>
                <w:rFonts w:eastAsia="Calibri"/>
                <w:lang w:eastAsia="en-US"/>
              </w:rPr>
            </w:pPr>
            <w:r w:rsidRPr="009F0211">
              <w:rPr>
                <w:rFonts w:eastAsia="Calibri"/>
                <w:lang w:eastAsia="en-US"/>
              </w:rPr>
              <w:t>8.01-03.06</w:t>
            </w:r>
          </w:p>
        </w:tc>
        <w:tc>
          <w:tcPr>
            <w:tcW w:w="2429" w:type="dxa"/>
          </w:tcPr>
          <w:p w:rsidR="00495D59" w:rsidRPr="002930EF" w:rsidRDefault="00495D59" w:rsidP="0095037B">
            <w:pPr>
              <w:jc w:val="center"/>
              <w:rPr>
                <w:rFonts w:eastAsia="Calibri"/>
                <w:lang w:eastAsia="en-US"/>
              </w:rPr>
            </w:pPr>
            <w:r w:rsidRPr="002930EF">
              <w:rPr>
                <w:rFonts w:eastAsia="Calibri"/>
                <w:lang w:eastAsia="en-US"/>
              </w:rPr>
              <w:t>04.06-3.09</w:t>
            </w:r>
          </w:p>
        </w:tc>
      </w:tr>
    </w:tbl>
    <w:p w:rsidR="00495D59" w:rsidRPr="009F0211" w:rsidRDefault="00495D59" w:rsidP="00495D59">
      <w:pPr>
        <w:numPr>
          <w:ilvl w:val="0"/>
          <w:numId w:val="6"/>
        </w:numPr>
        <w:spacing w:line="276" w:lineRule="auto"/>
        <w:contextualSpacing/>
        <w:jc w:val="center"/>
        <w:rPr>
          <w:b/>
        </w:rPr>
      </w:pPr>
      <w:r w:rsidRPr="009F0211">
        <w:rPr>
          <w:b/>
        </w:rPr>
        <w:t>Оценочные и методические материалы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Оценочные и методические материалы Образовательной программы состоят из оценочных и методических материалов всех дополнительных общеобразовательных программ. Реализация дополнительных общеобразовательных программ обеспечивается учебно-методической документацией по всем рабочим программам.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Результативность освоения обучающимися дополнительных общеобразовательных программ оценивается на каждом этапе обучения и по окончании срока реализации программы путем проведения промежуточной и итоговой аттестации обучающихся.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 xml:space="preserve">Аттестация обучающихся строится на принципах научности, учета индивидуальных и возрастных особенностей обучающихся, свободы выбора педагогом методов и форм проведения, обоснованности критериев оценки результатов, учета специфики деятельности детского объединения, </w:t>
      </w:r>
      <w:r w:rsidRPr="002304F6">
        <w:rPr>
          <w:rFonts w:eastAsia="Calibri"/>
          <w:lang w:eastAsia="en-US"/>
        </w:rPr>
        <w:t>открытости результатов для педагогов и родителей</w:t>
      </w:r>
      <w:r w:rsidRPr="002304F6">
        <w:t>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 xml:space="preserve">Промежуточная и итоговая аттестация обучающихся осуществляется в соответствии </w:t>
      </w:r>
      <w:r w:rsidR="002930EF" w:rsidRPr="002304F6">
        <w:t>с «</w:t>
      </w:r>
      <w:r w:rsidRPr="002304F6">
        <w:t>Положением о</w:t>
      </w:r>
      <w:r>
        <w:t xml:space="preserve">б </w:t>
      </w:r>
      <w:r w:rsidR="002930EF">
        <w:t xml:space="preserve">аттестации </w:t>
      </w:r>
      <w:r w:rsidR="002930EF" w:rsidRPr="002304F6">
        <w:t>обучающихся</w:t>
      </w:r>
      <w:r w:rsidRPr="002304F6">
        <w:t xml:space="preserve"> Муниципального </w:t>
      </w:r>
      <w:r>
        <w:t xml:space="preserve">казенного </w:t>
      </w:r>
      <w:r w:rsidRPr="002304F6">
        <w:t>учреждения дополнительного образования Дом</w:t>
      </w:r>
      <w:r>
        <w:t>а</w:t>
      </w:r>
      <w:r w:rsidRPr="002304F6">
        <w:t xml:space="preserve"> детского творчества</w:t>
      </w:r>
      <w:r w:rsidR="002930EF">
        <w:t>»</w:t>
      </w:r>
      <w:r w:rsidRPr="002304F6">
        <w:t xml:space="preserve">. 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 xml:space="preserve">Положение устанавливает систему оценок и регламентирует содержание и порядок проведения текущего контроля, промежуточной и итоговой аттестации обучающихся </w:t>
      </w:r>
      <w:r w:rsidR="002930EF" w:rsidRPr="002304F6">
        <w:t>ДДТ</w:t>
      </w:r>
      <w:r w:rsidR="002930EF">
        <w:t>.</w:t>
      </w:r>
      <w:r w:rsidRPr="002304F6">
        <w:t xml:space="preserve"> Положение принимается  на Педагогическом совете и утверждается приказом директора. 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В образовательном процессе ДДТ в целом и каждого объединения в частности аттестация выполняет целый ряд функций:</w:t>
      </w:r>
    </w:p>
    <w:p w:rsidR="00495D59" w:rsidRPr="002304F6" w:rsidRDefault="00495D59" w:rsidP="00495D59">
      <w:pPr>
        <w:spacing w:line="276" w:lineRule="auto"/>
        <w:ind w:firstLine="708"/>
        <w:jc w:val="both"/>
      </w:pPr>
      <w:r w:rsidRPr="002304F6">
        <w:t>а) учебную, так как создает дополнительные условия для обобщения и осмысления обучающимся полученных теоретических и практических знаний, умений и навыков;</w:t>
      </w:r>
    </w:p>
    <w:p w:rsidR="00495D59" w:rsidRPr="002304F6" w:rsidRDefault="00495D59" w:rsidP="00495D59">
      <w:pPr>
        <w:spacing w:line="276" w:lineRule="auto"/>
        <w:ind w:firstLine="708"/>
        <w:jc w:val="both"/>
      </w:pPr>
      <w:r w:rsidRPr="002304F6">
        <w:lastRenderedPageBreak/>
        <w:t>б) воспитательную, так как является стимулом к расширению познавательных интересов и потребностей ребенка;</w:t>
      </w:r>
    </w:p>
    <w:p w:rsidR="00495D59" w:rsidRPr="002304F6" w:rsidRDefault="00495D59" w:rsidP="00495D59">
      <w:pPr>
        <w:spacing w:line="276" w:lineRule="auto"/>
        <w:ind w:firstLine="708"/>
        <w:jc w:val="both"/>
      </w:pPr>
      <w:r w:rsidRPr="002304F6">
        <w:t>в) развивающую, так как позволяет детям осознать уровень их актуального развития и определить перспективы;</w:t>
      </w:r>
    </w:p>
    <w:p w:rsidR="00495D59" w:rsidRPr="002304F6" w:rsidRDefault="00495D59" w:rsidP="00495D59">
      <w:pPr>
        <w:spacing w:line="276" w:lineRule="auto"/>
        <w:ind w:firstLine="708"/>
        <w:jc w:val="both"/>
      </w:pPr>
      <w:r w:rsidRPr="002304F6">
        <w:t>г) коррекционную,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495D59" w:rsidRPr="002304F6" w:rsidRDefault="00495D59" w:rsidP="00495D59">
      <w:pPr>
        <w:spacing w:line="276" w:lineRule="auto"/>
        <w:ind w:firstLine="708"/>
        <w:jc w:val="both"/>
      </w:pPr>
      <w:r w:rsidRPr="002304F6">
        <w:t>д) социально-психологическую, так как дает каждому обучающемуся возможность пережить «ситуацию успеха».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rPr>
          <w:i/>
        </w:rPr>
        <w:t>Текущий контроль</w:t>
      </w:r>
      <w:r w:rsidRPr="002304F6">
        <w:t xml:space="preserve"> обучающихся проводится с целью установления фактического уровня теоретических знаний по темам (разделам) дополнительной общеобразовательной программы, их практических умений и навыков.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Текущий контроль успеваемости обучающихся в ДДТ осуществляется всеми педагогами в течение всего учебного процесса.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Содержание материала  контроля определяется педагогом на основании содержания программного материала.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Форму текущего контроля определяет педагог с учетом контингента обучающихся, уровня обученности детей, содержания учебного материала, используемых им образовательных технологий и др.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Текущий контроль может проводиться в следующих формах</w:t>
      </w:r>
      <w:r w:rsidRPr="000D7E0B">
        <w:t xml:space="preserve"> </w:t>
      </w:r>
      <w:r w:rsidRPr="002304F6">
        <w:t>творческие работы, самостоятельные работы репродуктивного характер</w:t>
      </w:r>
      <w:r>
        <w:t>а; выставки;  </w:t>
      </w:r>
      <w:r w:rsidRPr="002304F6">
        <w:t xml:space="preserve"> защита творческих работ, проектов; фестиваль; соревнование;  турнир; сдача нормативов и т.п.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В 201</w:t>
      </w:r>
      <w:r>
        <w:t>7-2018</w:t>
      </w:r>
      <w:r w:rsidRPr="002304F6">
        <w:t xml:space="preserve"> учебном году текущая аттестация </w:t>
      </w:r>
      <w:r w:rsidR="00F60276" w:rsidRPr="002304F6">
        <w:t>обучающихся проводится</w:t>
      </w:r>
      <w:r w:rsidRPr="002304F6">
        <w:t xml:space="preserve"> в период с 19.12.201</w:t>
      </w:r>
      <w:r>
        <w:t>7 по 24.12.2017</w:t>
      </w:r>
      <w:r w:rsidRPr="002304F6">
        <w:t>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rPr>
          <w:i/>
        </w:rPr>
        <w:t>Промежуточная аттестация</w:t>
      </w:r>
      <w:r w:rsidRPr="002304F6">
        <w:t xml:space="preserve"> обучающихся проводится с целью повышения ответственности педагогов и обучающихся за результаты образовательного процесса, за объективную оценку усвоения обучающимися дополнительных общеобразовательных программ каждого года обучения; за степень усвоения обучающимися дополнительной общеобразовательной программы в рамках учебного года.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 xml:space="preserve"> Промежуточная аттестация проводится</w:t>
      </w:r>
      <w:r w:rsidR="00F60276">
        <w:t>,</w:t>
      </w:r>
      <w:r w:rsidRPr="002304F6">
        <w:t xml:space="preserve"> как оценка результатов обучения за учебный год, включает в себя проверку теоретических знаний и практических умений и навыков.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Промежуточная аттестация обучающихся может проводиться в следующих формах: творческие работы, самостоятельные работы репродуктивного характер</w:t>
      </w:r>
      <w:r>
        <w:t xml:space="preserve">а; </w:t>
      </w:r>
      <w:r w:rsidR="00F60276">
        <w:t>выставки; защита</w:t>
      </w:r>
      <w:r w:rsidRPr="002304F6">
        <w:t xml:space="preserve"> творческих работ, проектов; фестиваль; </w:t>
      </w:r>
      <w:r w:rsidR="00F60276" w:rsidRPr="002304F6">
        <w:t>соревнование; турнир</w:t>
      </w:r>
      <w:r w:rsidRPr="002304F6">
        <w:t>; сдача нормативов и т.п.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lastRenderedPageBreak/>
        <w:t>Материалы для промежуточной аттестации разрабатываются с учетом дополнительных общеобразовательных программ каждым педагогом с учетом специфики детского объединения.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В 20</w:t>
      </w:r>
      <w:r w:rsidR="004F3D41">
        <w:t>20</w:t>
      </w:r>
      <w:r w:rsidRPr="002304F6">
        <w:t>-20</w:t>
      </w:r>
      <w:r w:rsidR="004F3D41">
        <w:t>21</w:t>
      </w:r>
      <w:r w:rsidRPr="002304F6">
        <w:t xml:space="preserve"> учебном году промежуточная аттестация обучающихся проводится в период с 2</w:t>
      </w:r>
      <w:r>
        <w:t>8</w:t>
      </w:r>
      <w:r w:rsidRPr="002304F6">
        <w:t>.05.20</w:t>
      </w:r>
      <w:r w:rsidR="004F3D41">
        <w:t>20</w:t>
      </w:r>
      <w:r w:rsidRPr="002304F6">
        <w:t xml:space="preserve"> по </w:t>
      </w:r>
      <w:r>
        <w:t>3.06.20</w:t>
      </w:r>
      <w:r w:rsidR="004F3D41">
        <w:t xml:space="preserve">21 </w:t>
      </w:r>
      <w:r w:rsidRPr="002304F6">
        <w:t>и фиксируется в Протоколе результатов промежуточной аттестации.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Итоговая аттестация обучающихся проводится с целью выявления уровня развития способностей и личностных качеств ребенка и их соответствия прогнозируемым результатам дополнительных общеобразовательных программ.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Итоговая аттестация обучающихся проводится по окончанию обучения по дополнительной общеобразовательной программе.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Итоговая аттестация обучающихся может проводиться в следующих формах: творческие работы, самостоятельные работы репродуктивного характер</w:t>
      </w:r>
      <w:r>
        <w:t xml:space="preserve">а; </w:t>
      </w:r>
      <w:r w:rsidR="00F60276">
        <w:t>выставки; защита</w:t>
      </w:r>
      <w:r w:rsidRPr="002304F6">
        <w:t xml:space="preserve"> творческих работ, проектов; фестиваль; </w:t>
      </w:r>
      <w:r w:rsidR="00F60276" w:rsidRPr="002304F6">
        <w:t>соревнование; турнир</w:t>
      </w:r>
      <w:r w:rsidRPr="002304F6">
        <w:t>; сдача нормативов и т.п.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0D7E0B">
        <w:rPr>
          <w:color w:val="000000" w:themeColor="text1"/>
        </w:rPr>
        <w:t>Для п</w:t>
      </w:r>
      <w:r w:rsidRPr="002304F6">
        <w:t xml:space="preserve">роведения итоговой аттестации обучающихся формируется аттестационная комиссия, в состав которой входят представители администрации учреждения, </w:t>
      </w:r>
      <w:r>
        <w:t>методист</w:t>
      </w:r>
      <w:r w:rsidRPr="002304F6">
        <w:t xml:space="preserve">, педагоги дополнительного </w:t>
      </w:r>
      <w:r w:rsidR="00F60276" w:rsidRPr="002304F6">
        <w:t>образования.</w:t>
      </w:r>
      <w:r w:rsidRPr="002304F6">
        <w:t xml:space="preserve"> Возможно привлечение внешних экспертов по профилю деятельности детского объединения.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 xml:space="preserve">Результаты итоговой аттестации обучающихся должны оцениваться таким образом, чтобы можно было определить: </w:t>
      </w:r>
    </w:p>
    <w:p w:rsidR="00495D59" w:rsidRPr="002304F6" w:rsidRDefault="00495D59" w:rsidP="00495D59">
      <w:pPr>
        <w:numPr>
          <w:ilvl w:val="0"/>
          <w:numId w:val="8"/>
        </w:numPr>
        <w:tabs>
          <w:tab w:val="num" w:pos="567"/>
          <w:tab w:val="left" w:pos="851"/>
          <w:tab w:val="left" w:pos="993"/>
        </w:tabs>
        <w:spacing w:line="276" w:lineRule="auto"/>
        <w:ind w:left="0" w:firstLine="567"/>
        <w:jc w:val="both"/>
      </w:pPr>
      <w:r w:rsidRPr="002304F6">
        <w:t>насколько достигнуты прогнозируемые результаты дополнительной общеобразовательной программы каждым обучающимся;</w:t>
      </w:r>
    </w:p>
    <w:p w:rsidR="00495D59" w:rsidRPr="002304F6" w:rsidRDefault="00495D59" w:rsidP="00495D59">
      <w:pPr>
        <w:numPr>
          <w:ilvl w:val="0"/>
          <w:numId w:val="8"/>
        </w:numPr>
        <w:tabs>
          <w:tab w:val="num" w:pos="567"/>
          <w:tab w:val="left" w:pos="851"/>
          <w:tab w:val="left" w:pos="993"/>
        </w:tabs>
        <w:spacing w:line="276" w:lineRule="auto"/>
        <w:ind w:left="0" w:firstLine="567"/>
        <w:jc w:val="both"/>
      </w:pPr>
      <w:r w:rsidRPr="002304F6">
        <w:t>полноту выполнения дополнительной общеобразовательной программы;</w:t>
      </w:r>
    </w:p>
    <w:p w:rsidR="00495D59" w:rsidRPr="002304F6" w:rsidRDefault="00495D59" w:rsidP="00495D59">
      <w:pPr>
        <w:numPr>
          <w:ilvl w:val="0"/>
          <w:numId w:val="8"/>
        </w:numPr>
        <w:tabs>
          <w:tab w:val="num" w:pos="567"/>
          <w:tab w:val="left" w:pos="851"/>
          <w:tab w:val="left" w:pos="993"/>
        </w:tabs>
        <w:spacing w:line="276" w:lineRule="auto"/>
        <w:ind w:left="0" w:firstLine="567"/>
        <w:jc w:val="both"/>
      </w:pPr>
      <w:r w:rsidRPr="002304F6">
        <w:t>результативность самостоятельной деятельности обучающегося в течение всех годов обучения.</w:t>
      </w:r>
    </w:p>
    <w:p w:rsidR="00495D59" w:rsidRPr="002304F6" w:rsidRDefault="00495D59" w:rsidP="00495D59">
      <w:pPr>
        <w:tabs>
          <w:tab w:val="num" w:pos="567"/>
          <w:tab w:val="left" w:pos="851"/>
          <w:tab w:val="left" w:pos="993"/>
        </w:tabs>
        <w:spacing w:line="276" w:lineRule="auto"/>
        <w:ind w:firstLine="567"/>
        <w:jc w:val="both"/>
      </w:pPr>
      <w:r w:rsidRPr="002304F6">
        <w:t>Параметры подведения итогов:</w:t>
      </w:r>
    </w:p>
    <w:p w:rsidR="00495D59" w:rsidRPr="002304F6" w:rsidRDefault="00495D59" w:rsidP="00495D59">
      <w:pPr>
        <w:numPr>
          <w:ilvl w:val="0"/>
          <w:numId w:val="9"/>
        </w:numPr>
        <w:tabs>
          <w:tab w:val="num" w:pos="567"/>
          <w:tab w:val="left" w:pos="851"/>
          <w:tab w:val="left" w:pos="993"/>
        </w:tabs>
        <w:spacing w:line="276" w:lineRule="auto"/>
        <w:ind w:left="0" w:firstLine="567"/>
        <w:jc w:val="both"/>
      </w:pPr>
      <w:r w:rsidRPr="002304F6">
        <w:t>количество обучающихся (%), полностью освоивших дополнительную общеобразовательную программу, освоивших программу в необходимой степени, не освоивших программу;</w:t>
      </w:r>
    </w:p>
    <w:p w:rsidR="00495D59" w:rsidRPr="002304F6" w:rsidRDefault="00495D59" w:rsidP="00495D59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</w:pPr>
      <w:r w:rsidRPr="002304F6">
        <w:t xml:space="preserve">причины </w:t>
      </w:r>
      <w:r w:rsidR="00F60276" w:rsidRPr="002304F6">
        <w:t>не освоения</w:t>
      </w:r>
      <w:r w:rsidRPr="002304F6">
        <w:t xml:space="preserve"> обучающимися общеобразовательной программы;</w:t>
      </w:r>
    </w:p>
    <w:p w:rsidR="00495D59" w:rsidRPr="002304F6" w:rsidRDefault="00495D59" w:rsidP="00495D59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</w:pPr>
      <w:r w:rsidRPr="002304F6">
        <w:t>необходимость коррекции программы.</w:t>
      </w:r>
    </w:p>
    <w:p w:rsidR="00495D59" w:rsidRPr="002304F6" w:rsidRDefault="00495D59" w:rsidP="00495D59">
      <w:pPr>
        <w:spacing w:line="276" w:lineRule="auto"/>
        <w:ind w:firstLine="567"/>
        <w:jc w:val="both"/>
        <w:rPr>
          <w:i/>
        </w:rPr>
      </w:pPr>
      <w:r w:rsidRPr="002304F6">
        <w:rPr>
          <w:i/>
        </w:rPr>
        <w:t>Критерии оценки результативности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Критерии оценки уровня теоретической подготовки: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rPr>
          <w:b/>
        </w:rPr>
        <w:t>высокий уровень</w:t>
      </w:r>
      <w:r w:rsidRPr="002304F6">
        <w:t xml:space="preserve">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495D59" w:rsidRPr="002304F6" w:rsidRDefault="00495D59" w:rsidP="00495D59">
      <w:pPr>
        <w:tabs>
          <w:tab w:val="left" w:pos="99"/>
        </w:tabs>
        <w:spacing w:line="276" w:lineRule="auto"/>
        <w:ind w:firstLine="567"/>
        <w:jc w:val="both"/>
      </w:pPr>
      <w:r w:rsidRPr="002304F6">
        <w:rPr>
          <w:b/>
        </w:rPr>
        <w:lastRenderedPageBreak/>
        <w:t>средний уровень</w:t>
      </w:r>
      <w:r w:rsidRPr="002304F6">
        <w:t xml:space="preserve"> – у обучающегося объём усвоенных знаний составляет 70-50%; сочетает специальную терминологию с бытовой;</w:t>
      </w:r>
    </w:p>
    <w:p w:rsidR="00495D59" w:rsidRPr="002304F6" w:rsidRDefault="00495D59" w:rsidP="00495D59">
      <w:pPr>
        <w:tabs>
          <w:tab w:val="left" w:pos="99"/>
        </w:tabs>
        <w:spacing w:line="276" w:lineRule="auto"/>
        <w:ind w:firstLine="567"/>
        <w:jc w:val="both"/>
      </w:pPr>
      <w:r w:rsidRPr="002304F6">
        <w:rPr>
          <w:b/>
        </w:rPr>
        <w:t>низкий  уровень</w:t>
      </w:r>
      <w:r w:rsidRPr="002304F6">
        <w:t xml:space="preserve"> 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t>Критерии оценки уровня практической подготовки:</w:t>
      </w:r>
    </w:p>
    <w:p w:rsidR="00495D59" w:rsidRPr="002304F6" w:rsidRDefault="00495D59" w:rsidP="00495D59">
      <w:pPr>
        <w:tabs>
          <w:tab w:val="left" w:pos="99"/>
        </w:tabs>
        <w:spacing w:line="276" w:lineRule="auto"/>
        <w:ind w:firstLine="567"/>
        <w:jc w:val="both"/>
      </w:pPr>
      <w:r w:rsidRPr="002304F6">
        <w:rPr>
          <w:b/>
        </w:rPr>
        <w:t>высокий уровень</w:t>
      </w:r>
      <w:r w:rsidRPr="002304F6">
        <w:t xml:space="preserve">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495D59" w:rsidRPr="002304F6" w:rsidRDefault="00495D59" w:rsidP="00495D59">
      <w:pPr>
        <w:tabs>
          <w:tab w:val="left" w:pos="99"/>
        </w:tabs>
        <w:spacing w:line="276" w:lineRule="auto"/>
        <w:ind w:firstLine="567"/>
        <w:jc w:val="both"/>
      </w:pPr>
      <w:r w:rsidRPr="002304F6">
        <w:rPr>
          <w:b/>
        </w:rPr>
        <w:t>средний уровень</w:t>
      </w:r>
      <w:r w:rsidRPr="002304F6">
        <w:t xml:space="preserve"> 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495D59" w:rsidRPr="002304F6" w:rsidRDefault="00495D59" w:rsidP="00495D59">
      <w:pPr>
        <w:spacing w:line="276" w:lineRule="auto"/>
        <w:ind w:firstLine="567"/>
        <w:jc w:val="both"/>
      </w:pPr>
      <w:r w:rsidRPr="002304F6">
        <w:rPr>
          <w:b/>
        </w:rPr>
        <w:t>низкий уровень</w:t>
      </w:r>
      <w:r w:rsidRPr="002304F6">
        <w:t xml:space="preserve"> - </w:t>
      </w:r>
      <w:r>
        <w:t>обучающийся</w:t>
      </w:r>
      <w:r w:rsidRPr="002304F6">
        <w:t xml:space="preserve"> овладел менее чем 50%, предусмотренных умений и навыков; </w:t>
      </w:r>
      <w:r>
        <w:t>обучающийся</w:t>
      </w:r>
      <w:r w:rsidRPr="002304F6">
        <w:t xml:space="preserve"> испытывает серьёзные затруднения при работе с оборудованием; </w:t>
      </w:r>
      <w:r>
        <w:t xml:space="preserve">обучающийся </w:t>
      </w:r>
      <w:r w:rsidRPr="002304F6">
        <w:t>в состоянии выполнять лишь простейшие практические задания педагога.</w:t>
      </w:r>
    </w:p>
    <w:p w:rsidR="00495D59" w:rsidRPr="002304F6" w:rsidRDefault="00495D59" w:rsidP="00495D59">
      <w:pPr>
        <w:numPr>
          <w:ilvl w:val="0"/>
          <w:numId w:val="6"/>
        </w:numPr>
        <w:spacing w:line="276" w:lineRule="auto"/>
        <w:ind w:left="284" w:firstLine="0"/>
        <w:contextualSpacing/>
        <w:jc w:val="both"/>
        <w:rPr>
          <w:b/>
        </w:rPr>
      </w:pPr>
      <w:r w:rsidRPr="002304F6">
        <w:rPr>
          <w:b/>
        </w:rPr>
        <w:t>Информационное обеспечение реализации Образовательной программы</w:t>
      </w:r>
    </w:p>
    <w:p w:rsidR="00495D59" w:rsidRPr="002304F6" w:rsidRDefault="00495D59" w:rsidP="00495D59">
      <w:pPr>
        <w:spacing w:line="276" w:lineRule="auto"/>
        <w:ind w:left="786"/>
        <w:contextualSpacing/>
        <w:jc w:val="both"/>
        <w:rPr>
          <w:b/>
          <w:bCs/>
          <w:iCs/>
        </w:rPr>
      </w:pPr>
      <w:r w:rsidRPr="002304F6">
        <w:rPr>
          <w:b/>
          <w:bCs/>
          <w:iCs/>
        </w:rPr>
        <w:t>Интернет- ресурсы:</w:t>
      </w:r>
    </w:p>
    <w:p w:rsidR="00495D59" w:rsidRPr="002304F6" w:rsidRDefault="00495D59" w:rsidP="00495D59">
      <w:pPr>
        <w:numPr>
          <w:ilvl w:val="0"/>
          <w:numId w:val="10"/>
        </w:numPr>
        <w:spacing w:line="276" w:lineRule="auto"/>
        <w:contextualSpacing/>
        <w:jc w:val="both"/>
        <w:rPr>
          <w:color w:val="000000"/>
        </w:rPr>
      </w:pPr>
      <w:r w:rsidRPr="002304F6">
        <w:rPr>
          <w:bCs/>
          <w:color w:val="000000"/>
          <w:u w:val="single"/>
        </w:rPr>
        <w:t>http://www.mon.gov.ru</w:t>
      </w:r>
      <w:r w:rsidRPr="002304F6">
        <w:rPr>
          <w:color w:val="000000"/>
        </w:rPr>
        <w:t xml:space="preserve"> официальный сайт Министерства образования и науки Российской Федерации </w:t>
      </w:r>
    </w:p>
    <w:p w:rsidR="00495D59" w:rsidRPr="002304F6" w:rsidRDefault="00794362" w:rsidP="00495D59">
      <w:pPr>
        <w:numPr>
          <w:ilvl w:val="0"/>
          <w:numId w:val="10"/>
        </w:numPr>
        <w:spacing w:line="276" w:lineRule="auto"/>
        <w:contextualSpacing/>
        <w:jc w:val="both"/>
        <w:rPr>
          <w:color w:val="000000"/>
        </w:rPr>
      </w:pPr>
      <w:hyperlink r:id="rId9" w:history="1">
        <w:r w:rsidR="00495D59" w:rsidRPr="002304F6">
          <w:rPr>
            <w:color w:val="000000"/>
            <w:u w:val="single"/>
          </w:rPr>
          <w:t>http://www.edu.ru</w:t>
        </w:r>
      </w:hyperlink>
      <w:r w:rsidR="00495D59" w:rsidRPr="002304F6">
        <w:rPr>
          <w:color w:val="000000"/>
          <w:u w:val="single"/>
        </w:rPr>
        <w:t xml:space="preserve">: </w:t>
      </w:r>
      <w:r w:rsidR="00495D59" w:rsidRPr="002304F6">
        <w:rPr>
          <w:color w:val="000000"/>
        </w:rPr>
        <w:t xml:space="preserve">федеральный портал «Российское образование» </w:t>
      </w:r>
    </w:p>
    <w:p w:rsidR="00495D59" w:rsidRPr="002304F6" w:rsidRDefault="00495D59" w:rsidP="00495D59">
      <w:pPr>
        <w:numPr>
          <w:ilvl w:val="0"/>
          <w:numId w:val="10"/>
        </w:numPr>
        <w:spacing w:line="276" w:lineRule="auto"/>
        <w:contextualSpacing/>
        <w:jc w:val="both"/>
        <w:rPr>
          <w:color w:val="000000"/>
        </w:rPr>
      </w:pPr>
      <w:r w:rsidRPr="002304F6">
        <w:rPr>
          <w:color w:val="000000"/>
        </w:rPr>
        <w:t>информационная система «Единое окно доступа к образовательным ресурсам»</w:t>
      </w:r>
    </w:p>
    <w:p w:rsidR="00495D59" w:rsidRPr="002304F6" w:rsidRDefault="00794362" w:rsidP="00495D59">
      <w:pPr>
        <w:numPr>
          <w:ilvl w:val="0"/>
          <w:numId w:val="10"/>
        </w:numPr>
        <w:spacing w:line="276" w:lineRule="auto"/>
        <w:contextualSpacing/>
        <w:jc w:val="both"/>
        <w:rPr>
          <w:color w:val="000000"/>
        </w:rPr>
      </w:pPr>
      <w:hyperlink r:id="rId10" w:history="1">
        <w:r w:rsidR="00495D59" w:rsidRPr="002304F6">
          <w:rPr>
            <w:color w:val="000000"/>
            <w:u w:val="single"/>
          </w:rPr>
          <w:t>http://window.edu.ru</w:t>
        </w:r>
      </w:hyperlink>
      <w:r w:rsidR="00495D59" w:rsidRPr="002304F6">
        <w:rPr>
          <w:color w:val="000000"/>
        </w:rPr>
        <w:t xml:space="preserve">  -  федеральный центр информационно-образовательных ресурсов;</w:t>
      </w:r>
    </w:p>
    <w:p w:rsidR="00495D59" w:rsidRPr="002304F6" w:rsidRDefault="00794362" w:rsidP="00495D59">
      <w:pPr>
        <w:numPr>
          <w:ilvl w:val="0"/>
          <w:numId w:val="10"/>
        </w:numPr>
        <w:spacing w:line="276" w:lineRule="auto"/>
        <w:contextualSpacing/>
        <w:jc w:val="both"/>
        <w:rPr>
          <w:color w:val="000000"/>
        </w:rPr>
      </w:pPr>
      <w:hyperlink r:id="rId11" w:history="1">
        <w:r w:rsidR="00495D59" w:rsidRPr="002304F6">
          <w:rPr>
            <w:color w:val="000000"/>
            <w:u w:val="single"/>
          </w:rPr>
          <w:t>http://www.irro.ru/</w:t>
        </w:r>
      </w:hyperlink>
      <w:r w:rsidR="00495D59" w:rsidRPr="002304F6">
        <w:rPr>
          <w:color w:val="000000"/>
        </w:rPr>
        <w:t xml:space="preserve">  «Институт развития образования» (ИРО)</w:t>
      </w:r>
    </w:p>
    <w:p w:rsidR="00495D59" w:rsidRPr="002304F6" w:rsidRDefault="00794362" w:rsidP="00495D59">
      <w:pPr>
        <w:numPr>
          <w:ilvl w:val="0"/>
          <w:numId w:val="10"/>
        </w:numPr>
        <w:spacing w:line="276" w:lineRule="auto"/>
        <w:contextualSpacing/>
        <w:jc w:val="both"/>
        <w:rPr>
          <w:color w:val="000000"/>
        </w:rPr>
      </w:pPr>
      <w:hyperlink r:id="rId12" w:history="1">
        <w:r w:rsidR="00495D59" w:rsidRPr="002304F6">
          <w:rPr>
            <w:color w:val="000000"/>
            <w:u w:val="single"/>
          </w:rPr>
          <w:t>http://www.minobraz.ru</w:t>
        </w:r>
      </w:hyperlink>
      <w:r w:rsidR="00495D59" w:rsidRPr="002304F6">
        <w:rPr>
          <w:color w:val="000000"/>
        </w:rPr>
        <w:t xml:space="preserve"> Министерство общего и профессионального образования Свердловской области</w:t>
      </w:r>
    </w:p>
    <w:p w:rsidR="00495D59" w:rsidRPr="002304F6" w:rsidRDefault="00794362" w:rsidP="00495D59">
      <w:pPr>
        <w:numPr>
          <w:ilvl w:val="0"/>
          <w:numId w:val="10"/>
        </w:numPr>
        <w:spacing w:line="276" w:lineRule="auto"/>
        <w:contextualSpacing/>
        <w:jc w:val="both"/>
        <w:rPr>
          <w:color w:val="000000"/>
        </w:rPr>
      </w:pPr>
      <w:hyperlink r:id="rId13" w:history="1">
        <w:r w:rsidR="00495D59" w:rsidRPr="002304F6">
          <w:rPr>
            <w:color w:val="000000"/>
            <w:u w:val="single"/>
          </w:rPr>
          <w:t>http://pedsovet.org/</w:t>
        </w:r>
      </w:hyperlink>
      <w:r w:rsidR="00495D59" w:rsidRPr="002304F6">
        <w:rPr>
          <w:color w:val="000000"/>
        </w:rPr>
        <w:t xml:space="preserve"> Педсовет. Всероссийский интернет центр.</w:t>
      </w:r>
    </w:p>
    <w:p w:rsidR="00495D59" w:rsidRPr="002304F6" w:rsidRDefault="00495D59" w:rsidP="00495D59">
      <w:pPr>
        <w:numPr>
          <w:ilvl w:val="0"/>
          <w:numId w:val="10"/>
        </w:numPr>
        <w:spacing w:line="276" w:lineRule="auto"/>
        <w:contextualSpacing/>
        <w:jc w:val="both"/>
        <w:rPr>
          <w:color w:val="000000"/>
        </w:rPr>
      </w:pPr>
      <w:r w:rsidRPr="002304F6">
        <w:rPr>
          <w:color w:val="000000"/>
        </w:rPr>
        <w:t>http://</w:t>
      </w:r>
      <w:r w:rsidRPr="002304F6">
        <w:rPr>
          <w:color w:val="000000"/>
          <w:lang w:val="en-US"/>
        </w:rPr>
        <w:t>w</w:t>
      </w:r>
      <w:r w:rsidRPr="002304F6">
        <w:rPr>
          <w:color w:val="000000"/>
        </w:rPr>
        <w:t xml:space="preserve">ww.it-n.ru/ Сеть творческих учителей: официальный сайт </w:t>
      </w:r>
    </w:p>
    <w:p w:rsidR="00495D59" w:rsidRPr="002304F6" w:rsidRDefault="00495D59" w:rsidP="00495D5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2304F6">
        <w:rPr>
          <w:color w:val="000000"/>
        </w:rPr>
        <w:t>http://dopedu.ru/ Информационный портал «Дополнительное образование»</w:t>
      </w:r>
    </w:p>
    <w:p w:rsidR="00495D59" w:rsidRPr="002304F6" w:rsidRDefault="00495D59" w:rsidP="00495D5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2304F6">
        <w:rPr>
          <w:color w:val="000000"/>
        </w:rPr>
        <w:t xml:space="preserve">http://mastercity.orgzp.com/ </w:t>
      </w:r>
      <w:r>
        <w:rPr>
          <w:color w:val="000000"/>
        </w:rPr>
        <w:t xml:space="preserve"> </w:t>
      </w:r>
      <w:r w:rsidRPr="002304F6">
        <w:rPr>
          <w:color w:val="000000"/>
        </w:rPr>
        <w:t xml:space="preserve"> Творческая мастерская «Город мастеров»</w:t>
      </w:r>
    </w:p>
    <w:p w:rsidR="00495D59" w:rsidRPr="002304F6" w:rsidRDefault="00794362" w:rsidP="00495D59">
      <w:pPr>
        <w:numPr>
          <w:ilvl w:val="0"/>
          <w:numId w:val="10"/>
        </w:numPr>
        <w:spacing w:line="276" w:lineRule="auto"/>
        <w:contextualSpacing/>
        <w:jc w:val="both"/>
        <w:rPr>
          <w:color w:val="000000"/>
        </w:rPr>
      </w:pPr>
      <w:hyperlink r:id="rId14" w:history="1">
        <w:r w:rsidR="00495D59" w:rsidRPr="007A6373">
          <w:rPr>
            <w:rStyle w:val="a5"/>
          </w:rPr>
          <w:t>https://ddt-ivdel.siteedu.ru/</w:t>
        </w:r>
      </w:hyperlink>
      <w:r w:rsidR="00495D59">
        <w:rPr>
          <w:color w:val="000000"/>
        </w:rPr>
        <w:t xml:space="preserve"> Официальный сайт МКУ ДО ДДТ г. Ивделя</w:t>
      </w:r>
    </w:p>
    <w:p w:rsidR="00495D59" w:rsidRPr="002304F6" w:rsidRDefault="00495D59" w:rsidP="00495D59">
      <w:pPr>
        <w:spacing w:line="276" w:lineRule="auto"/>
        <w:ind w:left="284"/>
        <w:contextualSpacing/>
        <w:jc w:val="both"/>
        <w:rPr>
          <w:b/>
        </w:rPr>
      </w:pPr>
    </w:p>
    <w:p w:rsidR="00495D59" w:rsidRPr="002304F6" w:rsidRDefault="00495D59" w:rsidP="00495D59">
      <w:pPr>
        <w:jc w:val="both"/>
        <w:rPr>
          <w:b/>
        </w:rPr>
      </w:pPr>
    </w:p>
    <w:p w:rsidR="00495D59" w:rsidRPr="002304F6" w:rsidRDefault="00495D59" w:rsidP="00495D59">
      <w:pPr>
        <w:jc w:val="both"/>
        <w:rPr>
          <w:b/>
        </w:rPr>
      </w:pPr>
    </w:p>
    <w:p w:rsidR="00B03ED6" w:rsidRDefault="00B03ED6"/>
    <w:sectPr w:rsidR="00B03ED6" w:rsidSect="00985C59">
      <w:pgSz w:w="11906" w:h="16838"/>
      <w:pgMar w:top="709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62" w:rsidRDefault="00794362">
      <w:r>
        <w:separator/>
      </w:r>
    </w:p>
  </w:endnote>
  <w:endnote w:type="continuationSeparator" w:id="0">
    <w:p w:rsidR="00794362" w:rsidRDefault="007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767" w:rsidRDefault="00495D5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70180B" w:rsidRPr="00F81F0B" w:rsidRDefault="00794362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62" w:rsidRDefault="00794362">
      <w:r>
        <w:separator/>
      </w:r>
    </w:p>
  </w:footnote>
  <w:footnote w:type="continuationSeparator" w:id="0">
    <w:p w:rsidR="00794362" w:rsidRDefault="0079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41F1"/>
    <w:multiLevelType w:val="hybridMultilevel"/>
    <w:tmpl w:val="3A54381C"/>
    <w:lvl w:ilvl="0" w:tplc="B5F870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344C27"/>
    <w:multiLevelType w:val="hybridMultilevel"/>
    <w:tmpl w:val="6C149982"/>
    <w:lvl w:ilvl="0" w:tplc="4052F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2658"/>
    <w:multiLevelType w:val="multilevel"/>
    <w:tmpl w:val="CA64FE68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AD30BF3"/>
    <w:multiLevelType w:val="hybridMultilevel"/>
    <w:tmpl w:val="5596B5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4" w15:restartNumberingAfterBreak="0">
    <w:nsid w:val="4BE97BDE"/>
    <w:multiLevelType w:val="hybridMultilevel"/>
    <w:tmpl w:val="B33C7CA6"/>
    <w:lvl w:ilvl="0" w:tplc="4052F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97CFA"/>
    <w:multiLevelType w:val="hybridMultilevel"/>
    <w:tmpl w:val="0C2C6266"/>
    <w:lvl w:ilvl="0" w:tplc="4052F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928FC"/>
    <w:multiLevelType w:val="multilevel"/>
    <w:tmpl w:val="F8EE6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132424"/>
    <w:multiLevelType w:val="hybridMultilevel"/>
    <w:tmpl w:val="D4A08FBA"/>
    <w:lvl w:ilvl="0" w:tplc="4052F3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9EA0778"/>
    <w:multiLevelType w:val="hybridMultilevel"/>
    <w:tmpl w:val="17FED6B0"/>
    <w:lvl w:ilvl="0" w:tplc="8A2C53BA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  <w:b w:val="0"/>
      </w:rPr>
    </w:lvl>
    <w:lvl w:ilvl="1" w:tplc="4052F378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BF328D"/>
    <w:multiLevelType w:val="hybridMultilevel"/>
    <w:tmpl w:val="8FD69E08"/>
    <w:lvl w:ilvl="0" w:tplc="827428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D59"/>
    <w:rsid w:val="002870B2"/>
    <w:rsid w:val="002930EF"/>
    <w:rsid w:val="002F5B12"/>
    <w:rsid w:val="00495D59"/>
    <w:rsid w:val="004F3D41"/>
    <w:rsid w:val="00794362"/>
    <w:rsid w:val="00AD0A48"/>
    <w:rsid w:val="00B03ED6"/>
    <w:rsid w:val="00D55802"/>
    <w:rsid w:val="00E42792"/>
    <w:rsid w:val="00F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3709A3"/>
  <w15:docId w15:val="{26E02530-EF7F-4A81-A1CA-FF35157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5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5D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5D59"/>
    <w:rPr>
      <w:rFonts w:eastAsia="Times New Roman"/>
    </w:rPr>
  </w:style>
  <w:style w:type="character" w:styleId="a5">
    <w:name w:val="Hyperlink"/>
    <w:uiPriority w:val="99"/>
    <w:unhideWhenUsed/>
    <w:rsid w:val="00495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edsove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inobraz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r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s://ddt-ivdel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5</cp:revision>
  <dcterms:created xsi:type="dcterms:W3CDTF">2018-04-06T05:30:00Z</dcterms:created>
  <dcterms:modified xsi:type="dcterms:W3CDTF">2021-03-09T06:38:00Z</dcterms:modified>
</cp:coreProperties>
</file>